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8B" w:rsidRDefault="0013228B" w:rsidP="0013228B">
      <w:pPr>
        <w:tabs>
          <w:tab w:val="left" w:pos="851"/>
          <w:tab w:val="left" w:pos="2127"/>
          <w:tab w:val="center" w:pos="6946"/>
        </w:tabs>
        <w:rPr>
          <w:rFonts w:ascii="Times New Roman" w:hAnsi="Times New Roman"/>
          <w:b/>
          <w:sz w:val="34"/>
          <w:szCs w:val="34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OBECNÝ ÚRAD, ČAMOVCE 69, 986 01  FIĽAKOVO</w:t>
      </w:r>
    </w:p>
    <w:p w:rsidR="0013228B" w:rsidRDefault="0013228B" w:rsidP="0013228B">
      <w:pPr>
        <w:tabs>
          <w:tab w:val="left" w:pos="851"/>
          <w:tab w:val="left" w:pos="2127"/>
          <w:tab w:val="center" w:pos="6946"/>
        </w:tabs>
        <w:jc w:val="center"/>
        <w:rPr>
          <w:rFonts w:ascii="Times New Roman" w:hAnsi="Times New Roman"/>
          <w:sz w:val="34"/>
          <w:szCs w:val="34"/>
        </w:rPr>
      </w:pPr>
    </w:p>
    <w:p w:rsidR="0013228B" w:rsidRDefault="0013228B" w:rsidP="0013228B">
      <w:pPr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Z á p i s n i c a</w:t>
      </w:r>
    </w:p>
    <w:p w:rsidR="0013228B" w:rsidRPr="00A60E55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Napísaná z</w:t>
      </w:r>
      <w:r w:rsidR="00287652">
        <w:rPr>
          <w:rFonts w:ascii="Times New Roman" w:hAnsi="Times New Roman"/>
          <w:sz w:val="24"/>
          <w:szCs w:val="24"/>
        </w:rPr>
        <w:t xml:space="preserve"> piateho </w:t>
      </w:r>
      <w:r>
        <w:rPr>
          <w:rFonts w:ascii="Times New Roman" w:hAnsi="Times New Roman"/>
          <w:sz w:val="24"/>
          <w:szCs w:val="24"/>
        </w:rPr>
        <w:t xml:space="preserve"> zasadnutia</w:t>
      </w:r>
      <w:r w:rsidRPr="00A60E55">
        <w:rPr>
          <w:rFonts w:ascii="Times New Roman" w:hAnsi="Times New Roman"/>
          <w:sz w:val="24"/>
          <w:szCs w:val="24"/>
        </w:rPr>
        <w:t xml:space="preserve"> obecného zastupiteľstva, ktoré sa uskutočnilo dňa  </w:t>
      </w:r>
      <w:r w:rsidR="004220DD">
        <w:rPr>
          <w:rFonts w:ascii="Times New Roman" w:hAnsi="Times New Roman"/>
          <w:sz w:val="24"/>
          <w:szCs w:val="24"/>
        </w:rPr>
        <w:t>0</w:t>
      </w:r>
      <w:r w:rsidR="005A62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A60E55">
        <w:rPr>
          <w:rFonts w:ascii="Times New Roman" w:hAnsi="Times New Roman"/>
          <w:sz w:val="24"/>
          <w:szCs w:val="24"/>
        </w:rPr>
        <w:t>0</w:t>
      </w:r>
      <w:r w:rsidR="00287652">
        <w:rPr>
          <w:rFonts w:ascii="Times New Roman" w:hAnsi="Times New Roman"/>
          <w:sz w:val="24"/>
          <w:szCs w:val="24"/>
        </w:rPr>
        <w:t>5</w:t>
      </w:r>
      <w:r w:rsidRPr="00A60E5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A60E55">
        <w:rPr>
          <w:rFonts w:ascii="Times New Roman" w:hAnsi="Times New Roman"/>
          <w:sz w:val="24"/>
          <w:szCs w:val="24"/>
        </w:rPr>
        <w:t xml:space="preserve"> v kancelárii obecného  úradu o 1</w:t>
      </w:r>
      <w:r>
        <w:rPr>
          <w:rFonts w:ascii="Times New Roman" w:hAnsi="Times New Roman"/>
          <w:sz w:val="24"/>
          <w:szCs w:val="24"/>
        </w:rPr>
        <w:t>7</w:t>
      </w:r>
      <w:r w:rsidRPr="00A60E55">
        <w:rPr>
          <w:rFonts w:ascii="Times New Roman" w:hAnsi="Times New Roman"/>
          <w:sz w:val="24"/>
          <w:szCs w:val="24"/>
        </w:rPr>
        <w:t>:</w:t>
      </w:r>
      <w:r w:rsidR="004220DD">
        <w:rPr>
          <w:rFonts w:ascii="Times New Roman" w:hAnsi="Times New Roman"/>
          <w:sz w:val="24"/>
          <w:szCs w:val="24"/>
        </w:rPr>
        <w:t>3</w:t>
      </w:r>
      <w:r w:rsidRPr="00A60E55">
        <w:rPr>
          <w:rFonts w:ascii="Times New Roman" w:hAnsi="Times New Roman"/>
          <w:sz w:val="24"/>
          <w:szCs w:val="24"/>
        </w:rPr>
        <w:t xml:space="preserve">0 hod. </w:t>
      </w: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6B30B7" w:rsidRDefault="006B30B7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3B2CFD" w:rsidRPr="00A60E55" w:rsidRDefault="003B2CFD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6B30B7" w:rsidRPr="006B30B7" w:rsidRDefault="0013228B" w:rsidP="0013228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 r í t o m n í :   </w:t>
      </w:r>
    </w:p>
    <w:p w:rsidR="0013228B" w:rsidRPr="006E6E75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Mgr. Adrián </w:t>
      </w:r>
      <w:proofErr w:type="spellStart"/>
      <w:r>
        <w:rPr>
          <w:rFonts w:ascii="Times New Roman" w:hAnsi="Times New Roman"/>
          <w:sz w:val="24"/>
          <w:szCs w:val="24"/>
        </w:rPr>
        <w:t>Karkusz</w:t>
      </w:r>
      <w:proofErr w:type="spellEnd"/>
      <w:r w:rsidRPr="006E6E75">
        <w:rPr>
          <w:rFonts w:ascii="Times New Roman" w:hAnsi="Times New Roman"/>
          <w:sz w:val="24"/>
          <w:szCs w:val="24"/>
        </w:rPr>
        <w:t xml:space="preserve"> </w:t>
      </w:r>
    </w:p>
    <w:p w:rsid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Alžbeta </w:t>
      </w:r>
      <w:proofErr w:type="spellStart"/>
      <w:r>
        <w:rPr>
          <w:rFonts w:ascii="Times New Roman" w:hAnsi="Times New Roman"/>
          <w:sz w:val="24"/>
          <w:szCs w:val="24"/>
        </w:rPr>
        <w:t>Balázsová</w:t>
      </w:r>
      <w:proofErr w:type="spellEnd"/>
      <w:r w:rsidRPr="00DB1804">
        <w:rPr>
          <w:rFonts w:ascii="Times New Roman" w:hAnsi="Times New Roman"/>
          <w:sz w:val="24"/>
          <w:szCs w:val="24"/>
        </w:rPr>
        <w:t xml:space="preserve"> </w:t>
      </w:r>
    </w:p>
    <w:p w:rsid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>
        <w:rPr>
          <w:rFonts w:ascii="Times New Roman" w:hAnsi="Times New Roman"/>
          <w:sz w:val="24"/>
          <w:szCs w:val="24"/>
        </w:rPr>
        <w:t>Csépe</w:t>
      </w:r>
      <w:proofErr w:type="spellEnd"/>
    </w:p>
    <w:p w:rsidR="0013228B" w:rsidRPr="00846A88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46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Július </w:t>
      </w:r>
      <w:proofErr w:type="spellStart"/>
      <w:r>
        <w:rPr>
          <w:rFonts w:ascii="Times New Roman" w:hAnsi="Times New Roman"/>
          <w:sz w:val="24"/>
          <w:szCs w:val="24"/>
        </w:rPr>
        <w:t>Czene</w:t>
      </w:r>
      <w:proofErr w:type="spellEnd"/>
    </w:p>
    <w:p w:rsidR="0013228B" w:rsidRPr="00287652" w:rsidRDefault="00AF023E" w:rsidP="00287652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7652">
        <w:rPr>
          <w:rFonts w:ascii="Times New Roman" w:hAnsi="Times New Roman"/>
          <w:sz w:val="24"/>
          <w:szCs w:val="24"/>
        </w:rPr>
        <w:t xml:space="preserve"> </w:t>
      </w:r>
      <w:r w:rsidR="0013228B" w:rsidRPr="00287652">
        <w:rPr>
          <w:rFonts w:ascii="Times New Roman" w:hAnsi="Times New Roman"/>
          <w:sz w:val="24"/>
          <w:szCs w:val="24"/>
        </w:rPr>
        <w:t xml:space="preserve">Hilda </w:t>
      </w:r>
      <w:proofErr w:type="spellStart"/>
      <w:r w:rsidR="0013228B" w:rsidRPr="00287652">
        <w:rPr>
          <w:rFonts w:ascii="Times New Roman" w:hAnsi="Times New Roman"/>
          <w:sz w:val="24"/>
          <w:szCs w:val="24"/>
        </w:rPr>
        <w:t>Koóšová</w:t>
      </w:r>
      <w:proofErr w:type="spellEnd"/>
    </w:p>
    <w:p w:rsid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Mgr. Jozef Molnár </w:t>
      </w:r>
    </w:p>
    <w:p w:rsidR="006B30B7" w:rsidRDefault="006B30B7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Žofia </w:t>
      </w:r>
      <w:proofErr w:type="spellStart"/>
      <w:r>
        <w:rPr>
          <w:rFonts w:ascii="Times New Roman" w:hAnsi="Times New Roman"/>
          <w:sz w:val="24"/>
          <w:szCs w:val="24"/>
        </w:rPr>
        <w:t>Mihályová</w:t>
      </w:r>
      <w:proofErr w:type="spellEnd"/>
    </w:p>
    <w:p w:rsidR="0013228B" w:rsidRPr="006B30B7" w:rsidRDefault="0013228B" w:rsidP="006B30B7">
      <w:pPr>
        <w:ind w:left="2880"/>
        <w:jc w:val="both"/>
        <w:rPr>
          <w:rFonts w:ascii="Times New Roman" w:hAnsi="Times New Roman"/>
          <w:sz w:val="24"/>
          <w:szCs w:val="24"/>
        </w:rPr>
      </w:pPr>
      <w:r w:rsidRPr="0013228B">
        <w:rPr>
          <w:sz w:val="24"/>
          <w:szCs w:val="24"/>
        </w:rPr>
        <w:t xml:space="preserve">                                             </w:t>
      </w:r>
    </w:p>
    <w:p w:rsidR="006B30B7" w:rsidRDefault="00287652" w:rsidP="006B30B7">
      <w:pPr>
        <w:pStyle w:val="Bezriadkovania"/>
        <w:rPr>
          <w:rFonts w:ascii="Times New Roman" w:hAnsi="Times New Roman"/>
          <w:sz w:val="24"/>
          <w:szCs w:val="24"/>
        </w:rPr>
      </w:pPr>
      <w:r w:rsidRPr="00287652">
        <w:rPr>
          <w:rFonts w:ascii="Times New Roman" w:hAnsi="Times New Roman"/>
          <w:b/>
          <w:sz w:val="24"/>
          <w:szCs w:val="24"/>
          <w:u w:val="single"/>
        </w:rPr>
        <w:t>O s p r a v e d l n e n í</w:t>
      </w:r>
      <w:r>
        <w:rPr>
          <w:rFonts w:ascii="Times New Roman" w:hAnsi="Times New Roman"/>
          <w:sz w:val="24"/>
          <w:szCs w:val="24"/>
        </w:rPr>
        <w:t>:</w:t>
      </w:r>
    </w:p>
    <w:p w:rsidR="00287652" w:rsidRDefault="00287652" w:rsidP="006B30B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8. Norbert </w:t>
      </w:r>
      <w:proofErr w:type="spellStart"/>
      <w:r>
        <w:rPr>
          <w:rFonts w:ascii="Times New Roman" w:hAnsi="Times New Roman"/>
          <w:sz w:val="24"/>
          <w:szCs w:val="24"/>
        </w:rPr>
        <w:t>Koóš</w:t>
      </w:r>
      <w:proofErr w:type="spellEnd"/>
    </w:p>
    <w:p w:rsidR="003B2CFD" w:rsidRDefault="0013228B" w:rsidP="006B30B7">
      <w:pPr>
        <w:pStyle w:val="Bezriadkovania"/>
        <w:rPr>
          <w:rFonts w:ascii="Times New Roman" w:hAnsi="Times New Roman"/>
          <w:sz w:val="24"/>
          <w:szCs w:val="24"/>
        </w:rPr>
      </w:pPr>
      <w:r w:rsidRPr="00ED0F7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4220DD">
        <w:rPr>
          <w:rFonts w:ascii="Times New Roman" w:hAnsi="Times New Roman"/>
          <w:sz w:val="24"/>
          <w:szCs w:val="24"/>
        </w:rPr>
        <w:t xml:space="preserve"> </w:t>
      </w:r>
      <w:r w:rsidR="00B836D1">
        <w:rPr>
          <w:rFonts w:ascii="Times New Roman" w:hAnsi="Times New Roman"/>
          <w:sz w:val="24"/>
          <w:szCs w:val="24"/>
        </w:rPr>
        <w:t xml:space="preserve">                 </w:t>
      </w:r>
      <w:r w:rsidR="004220DD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3228B" w:rsidRDefault="0013228B" w:rsidP="0013228B">
      <w:pPr>
        <w:pStyle w:val="Odsekzoznamu"/>
        <w:ind w:left="0"/>
        <w:rPr>
          <w:rFonts w:ascii="Constantia" w:hAnsi="Constantia"/>
          <w:sz w:val="26"/>
          <w:szCs w:val="26"/>
        </w:rPr>
      </w:pPr>
      <w:r w:rsidRPr="00CD420A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13228B" w:rsidRDefault="0013228B" w:rsidP="0013228B">
      <w:pPr>
        <w:jc w:val="both"/>
        <w:rPr>
          <w:rFonts w:ascii="Constantia" w:hAnsi="Constantia"/>
          <w:sz w:val="26"/>
          <w:szCs w:val="26"/>
        </w:rPr>
      </w:pPr>
      <w:r w:rsidRPr="005B09F8">
        <w:rPr>
          <w:rFonts w:ascii="Constantia" w:hAnsi="Constantia"/>
          <w:sz w:val="26"/>
          <w:szCs w:val="26"/>
        </w:rPr>
        <w:t>P r o g r a m  :</w:t>
      </w:r>
    </w:p>
    <w:p w:rsidR="00C67D2A" w:rsidRPr="005B09F8" w:rsidRDefault="00C67D2A" w:rsidP="0013228B">
      <w:pPr>
        <w:jc w:val="both"/>
        <w:rPr>
          <w:rFonts w:ascii="Constantia" w:hAnsi="Constantia"/>
          <w:sz w:val="26"/>
          <w:szCs w:val="26"/>
        </w:rPr>
      </w:pPr>
    </w:p>
    <w:p w:rsidR="0013228B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 w:rsidRPr="0012060C">
        <w:rPr>
          <w:rFonts w:ascii="Adobe Garamond Pro" w:eastAsia="Times New Roman" w:hAnsi="Adobe Garamond Pro"/>
          <w:b/>
          <w:sz w:val="24"/>
          <w:szCs w:val="24"/>
          <w:lang w:eastAsia="sk-SK"/>
        </w:rPr>
        <w:t>Otvorenie a schválenie programu zasadnutia</w:t>
      </w:r>
    </w:p>
    <w:p w:rsidR="0013228B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 xml:space="preserve">Voľba hlavného kontrolóra </w:t>
      </w:r>
    </w:p>
    <w:p w:rsidR="00287652" w:rsidRPr="0012060C" w:rsidRDefault="00287652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Rozpočtové opatrenie č. 2-4/2023 – na vedomie</w:t>
      </w:r>
    </w:p>
    <w:p w:rsidR="0013228B" w:rsidRPr="00F56BD3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 w:rsidRPr="00F56BD3">
        <w:rPr>
          <w:rFonts w:ascii="Adobe Garamond Pro" w:eastAsia="Times New Roman" w:hAnsi="Adobe Garamond Pro"/>
          <w:b/>
          <w:sz w:val="24"/>
          <w:szCs w:val="24"/>
          <w:lang w:eastAsia="sk-SK"/>
        </w:rPr>
        <w:t>Diskusia a záver</w:t>
      </w:r>
    </w:p>
    <w:p w:rsidR="0013228B" w:rsidRPr="0012060C" w:rsidRDefault="0013228B" w:rsidP="0013228B">
      <w:p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</w:p>
    <w:p w:rsidR="0013228B" w:rsidRDefault="0013228B" w:rsidP="0013228B">
      <w:pPr>
        <w:spacing w:before="100" w:beforeAutospacing="1" w:after="100" w:afterAutospacing="1" w:line="240" w:lineRule="auto"/>
        <w:ind w:left="1080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</w:p>
    <w:p w:rsidR="003B2CFD" w:rsidRDefault="003B2CFD" w:rsidP="0013228B">
      <w:pPr>
        <w:spacing w:before="100" w:beforeAutospacing="1" w:after="100" w:afterAutospacing="1" w:line="240" w:lineRule="auto"/>
        <w:ind w:left="1080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</w:p>
    <w:p w:rsidR="0013228B" w:rsidRDefault="0013228B" w:rsidP="0013228B">
      <w:pPr>
        <w:pStyle w:val="Odsekzoznamu"/>
        <w:tabs>
          <w:tab w:val="left" w:pos="2127"/>
          <w:tab w:val="center" w:pos="694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lastRenderedPageBreak/>
        <w:t xml:space="preserve">            Zasadnutie obecného zastupiteľstva otvoril a viedol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, starosta obce a konštatoval, že zasadnutie bolo zvolané v zmysle zákona o obecnom zriadení s písomnou pozvánkou. </w:t>
      </w:r>
    </w:p>
    <w:p w:rsidR="0013228B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60E55">
        <w:rPr>
          <w:rFonts w:ascii="Times New Roman" w:hAnsi="Times New Roman"/>
          <w:sz w:val="24"/>
          <w:szCs w:val="24"/>
        </w:rPr>
        <w:t xml:space="preserve"> Konštatoval, že na zasadnutí obecného zastupiteľstva je prítomná nadpolovičná väčšina pozvaných, preto zasadnutie </w:t>
      </w:r>
      <w:r w:rsidRPr="00A60E55">
        <w:rPr>
          <w:rStyle w:val="OdsekzoznamuChar"/>
          <w:rFonts w:ascii="Times New Roman" w:hAnsi="Times New Roman"/>
          <w:sz w:val="24"/>
          <w:szCs w:val="24"/>
        </w:rPr>
        <w:t xml:space="preserve"> je uznášania schopné.</w:t>
      </w:r>
      <w:r w:rsidRPr="00A60E55">
        <w:rPr>
          <w:rFonts w:ascii="Times New Roman" w:hAnsi="Times New Roman"/>
          <w:sz w:val="24"/>
          <w:szCs w:val="24"/>
        </w:rPr>
        <w:t xml:space="preserve"> 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 Po  otvorení rokovania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  </w:t>
      </w:r>
      <w:r w:rsidRPr="00A60E55">
        <w:rPr>
          <w:rFonts w:ascii="Times New Roman" w:hAnsi="Times New Roman"/>
          <w:b/>
          <w:sz w:val="24"/>
          <w:szCs w:val="24"/>
        </w:rPr>
        <w:t>u r č i l</w:t>
      </w:r>
      <w:r w:rsidRPr="00A60E55">
        <w:rPr>
          <w:rFonts w:ascii="Times New Roman" w:hAnsi="Times New Roman"/>
          <w:sz w:val="24"/>
          <w:szCs w:val="24"/>
        </w:rPr>
        <w:t xml:space="preserve">   za overovateľov zápisnice nasledovných poslancov: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E55">
        <w:rPr>
          <w:rFonts w:ascii="Times New Roman" w:hAnsi="Times New Roman"/>
          <w:b/>
          <w:sz w:val="24"/>
          <w:szCs w:val="24"/>
        </w:rPr>
        <w:t xml:space="preserve">p. </w:t>
      </w:r>
      <w:r w:rsidR="00287652">
        <w:rPr>
          <w:rFonts w:ascii="Times New Roman" w:hAnsi="Times New Roman"/>
          <w:b/>
          <w:sz w:val="24"/>
          <w:szCs w:val="24"/>
        </w:rPr>
        <w:t xml:space="preserve">Július </w:t>
      </w:r>
      <w:proofErr w:type="spellStart"/>
      <w:r w:rsidR="00287652">
        <w:rPr>
          <w:rFonts w:ascii="Times New Roman" w:hAnsi="Times New Roman"/>
          <w:b/>
          <w:sz w:val="24"/>
          <w:szCs w:val="24"/>
        </w:rPr>
        <w:t>Czene</w:t>
      </w:r>
      <w:proofErr w:type="spellEnd"/>
    </w:p>
    <w:p w:rsidR="0013228B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 w:rsidR="00287652">
        <w:rPr>
          <w:rFonts w:ascii="Times New Roman" w:hAnsi="Times New Roman"/>
          <w:b/>
          <w:sz w:val="24"/>
          <w:szCs w:val="24"/>
        </w:rPr>
        <w:t>Mgr. Jozef Molnár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ab/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60E55">
        <w:rPr>
          <w:rFonts w:ascii="Times New Roman" w:hAnsi="Times New Roman"/>
          <w:sz w:val="24"/>
          <w:szCs w:val="24"/>
        </w:rPr>
        <w:t xml:space="preserve">Po určení overovateľov zápisnice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predložil obecnému zastupiteľstvu návrh na zloženie návrhovej komisie v nasledovnom zložení: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3228B" w:rsidRPr="00A60E55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60E55">
        <w:rPr>
          <w:rFonts w:ascii="Times New Roman" w:hAnsi="Times New Roman"/>
          <w:b/>
          <w:sz w:val="24"/>
          <w:szCs w:val="24"/>
        </w:rPr>
        <w:t xml:space="preserve">p. </w:t>
      </w:r>
      <w:r w:rsidR="00287652">
        <w:rPr>
          <w:rFonts w:ascii="Times New Roman" w:hAnsi="Times New Roman"/>
          <w:b/>
          <w:sz w:val="24"/>
          <w:szCs w:val="24"/>
        </w:rPr>
        <w:t xml:space="preserve">Žofia </w:t>
      </w:r>
      <w:proofErr w:type="spellStart"/>
      <w:r w:rsidR="00287652">
        <w:rPr>
          <w:rFonts w:ascii="Times New Roman" w:hAnsi="Times New Roman"/>
          <w:b/>
          <w:sz w:val="24"/>
          <w:szCs w:val="24"/>
        </w:rPr>
        <w:t>Mihályová</w:t>
      </w:r>
      <w:proofErr w:type="spellEnd"/>
    </w:p>
    <w:p w:rsidR="0013228B" w:rsidRPr="00A60E55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 w:rsidR="00287652">
        <w:rPr>
          <w:rFonts w:ascii="Times New Roman" w:hAnsi="Times New Roman"/>
          <w:b/>
          <w:sz w:val="24"/>
          <w:szCs w:val="24"/>
        </w:rPr>
        <w:t xml:space="preserve">Norbert </w:t>
      </w:r>
      <w:proofErr w:type="spellStart"/>
      <w:r w:rsidR="00287652">
        <w:rPr>
          <w:rFonts w:ascii="Times New Roman" w:hAnsi="Times New Roman"/>
          <w:b/>
          <w:sz w:val="24"/>
          <w:szCs w:val="24"/>
        </w:rPr>
        <w:t>Csépe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    </w:t>
      </w:r>
    </w:p>
    <w:p w:rsidR="0013228B" w:rsidRPr="00A60E55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 w:rsidR="00287652">
        <w:rPr>
          <w:rFonts w:ascii="Times New Roman" w:hAnsi="Times New Roman"/>
          <w:b/>
          <w:sz w:val="24"/>
          <w:szCs w:val="24"/>
        </w:rPr>
        <w:t xml:space="preserve">Hilda </w:t>
      </w:r>
      <w:proofErr w:type="spellStart"/>
      <w:r w:rsidR="00287652">
        <w:rPr>
          <w:rFonts w:ascii="Times New Roman" w:hAnsi="Times New Roman"/>
          <w:b/>
          <w:sz w:val="24"/>
          <w:szCs w:val="24"/>
        </w:rPr>
        <w:t>Koóšová</w:t>
      </w:r>
      <w:proofErr w:type="spellEnd"/>
    </w:p>
    <w:p w:rsidR="0013228B" w:rsidRDefault="0013228B" w:rsidP="0013228B">
      <w:pPr>
        <w:pStyle w:val="Bezriadkovania"/>
        <w:jc w:val="both"/>
      </w:pPr>
    </w:p>
    <w:p w:rsidR="0013228B" w:rsidRDefault="0013228B" w:rsidP="0013228B">
      <w:pPr>
        <w:pStyle w:val="Bezriadkovania"/>
        <w:jc w:val="both"/>
      </w:pPr>
    </w:p>
    <w:p w:rsidR="00405927" w:rsidRDefault="00405927" w:rsidP="0013228B">
      <w:pPr>
        <w:pStyle w:val="Bezriadkovania"/>
        <w:jc w:val="both"/>
      </w:pPr>
    </w:p>
    <w:p w:rsidR="0013228B" w:rsidRPr="002901AE" w:rsidRDefault="0013228B" w:rsidP="0013228B">
      <w:pPr>
        <w:pStyle w:val="Odsekzoznamu"/>
        <w:shd w:val="clear" w:color="auto" w:fill="FFFFFF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K bodu 1.  Otvorenie a schválenie programu zasadnutia</w:t>
      </w:r>
    </w:p>
    <w:p w:rsidR="0013228B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2901AE">
        <w:rPr>
          <w:rFonts w:ascii="Times New Roman" w:hAnsi="Times New Roman"/>
          <w:sz w:val="24"/>
          <w:szCs w:val="24"/>
        </w:rPr>
        <w:t xml:space="preserve">             Starosta obce predložil na schválenie program zasadnutia, ktorý poslanci obecného zastupiteľstva schválili bez pripomienok počtom hlasov všetkých prítomných.   </w:t>
      </w:r>
    </w:p>
    <w:p w:rsidR="00823DD1" w:rsidRDefault="00823DD1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34DF2" w:rsidRPr="002901AE" w:rsidRDefault="00A34DF2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shd w:val="clear" w:color="auto" w:fill="FFFFFF"/>
        <w:jc w:val="both"/>
        <w:rPr>
          <w:rFonts w:ascii="Times New Roman" w:hAnsi="Times New Roman"/>
          <w:color w:val="833C0B"/>
          <w:shd w:val="clear" w:color="auto" w:fill="FFFFFF"/>
        </w:rPr>
      </w:pPr>
      <w:r>
        <w:rPr>
          <w:rFonts w:ascii="Times New Roman" w:hAnsi="Times New Roman"/>
          <w:color w:val="833C0B"/>
          <w:shd w:val="clear" w:color="auto" w:fill="FFFFFF"/>
        </w:rPr>
        <w:t xml:space="preserve">             </w:t>
      </w:r>
    </w:p>
    <w:p w:rsidR="0013228B" w:rsidRDefault="0056291D" w:rsidP="0013228B">
      <w:pPr>
        <w:pStyle w:val="Bezriadkovania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K bodu </w:t>
      </w:r>
      <w:r w:rsidR="005A6232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2</w:t>
      </w:r>
      <w:r w:rsidR="0013228B"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.  </w:t>
      </w:r>
      <w:r w:rsidR="0013228B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Voľba hlavného kontrolóra </w:t>
      </w:r>
    </w:p>
    <w:p w:rsidR="00FA19D7" w:rsidRPr="002901AE" w:rsidRDefault="00FA19D7" w:rsidP="0013228B">
      <w:pPr>
        <w:pStyle w:val="Bezriadkovania"/>
        <w:shd w:val="clear" w:color="auto" w:fill="FFFFFF"/>
        <w:jc w:val="both"/>
        <w:rPr>
          <w:rFonts w:ascii="Times New Roman" w:hAnsi="Times New Roman"/>
          <w:sz w:val="26"/>
          <w:szCs w:val="26"/>
          <w:u w:val="single"/>
        </w:rPr>
      </w:pPr>
    </w:p>
    <w:p w:rsidR="003B2CFD" w:rsidRPr="003B2CFD" w:rsidRDefault="003B2CFD" w:rsidP="003B2CFD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3B2CFD" w:rsidRDefault="003B2CFD" w:rsidP="003B2CF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6E3B">
        <w:rPr>
          <w:rFonts w:ascii="Times New Roman" w:hAnsi="Times New Roman"/>
          <w:sz w:val="24"/>
          <w:szCs w:val="24"/>
        </w:rPr>
        <w:t xml:space="preserve">      </w:t>
      </w:r>
      <w:r w:rsidR="00C67D2A">
        <w:rPr>
          <w:rFonts w:ascii="Times New Roman" w:hAnsi="Times New Roman"/>
          <w:sz w:val="24"/>
          <w:szCs w:val="24"/>
        </w:rPr>
        <w:t xml:space="preserve"> </w:t>
      </w:r>
      <w:r w:rsidRPr="00796E3B">
        <w:rPr>
          <w:rFonts w:ascii="Times New Roman" w:hAnsi="Times New Roman"/>
          <w:sz w:val="24"/>
          <w:szCs w:val="24"/>
        </w:rPr>
        <w:t xml:space="preserve">     V tomto bode programu p. </w:t>
      </w:r>
      <w:r>
        <w:rPr>
          <w:rFonts w:ascii="Times New Roman" w:hAnsi="Times New Roman"/>
          <w:sz w:val="24"/>
          <w:szCs w:val="24"/>
        </w:rPr>
        <w:t>starosta informoval</w:t>
      </w:r>
      <w:r w:rsidRPr="00796E3B">
        <w:rPr>
          <w:rFonts w:ascii="Times New Roman" w:hAnsi="Times New Roman"/>
          <w:sz w:val="24"/>
          <w:szCs w:val="24"/>
        </w:rPr>
        <w:t xml:space="preserve"> poslancov OZ</w:t>
      </w:r>
      <w:r>
        <w:rPr>
          <w:rFonts w:ascii="Times New Roman" w:hAnsi="Times New Roman"/>
          <w:sz w:val="24"/>
          <w:szCs w:val="24"/>
        </w:rPr>
        <w:t>,</w:t>
      </w:r>
      <w:r w:rsidRPr="00431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že </w:t>
      </w:r>
      <w:r w:rsidR="00405927">
        <w:rPr>
          <w:rFonts w:ascii="Times New Roman" w:hAnsi="Times New Roman"/>
          <w:sz w:val="24"/>
          <w:szCs w:val="24"/>
        </w:rPr>
        <w:t xml:space="preserve">ani po predĺžení termínu opakovanej voľby </w:t>
      </w:r>
      <w:r w:rsidR="00DD79E5">
        <w:rPr>
          <w:rFonts w:ascii="Times New Roman" w:hAnsi="Times New Roman"/>
          <w:sz w:val="24"/>
          <w:szCs w:val="24"/>
        </w:rPr>
        <w:t xml:space="preserve">hlavného kontrolóra nikto nepodal žiadosť, takže </w:t>
      </w:r>
      <w:r w:rsidR="00BB0A9F">
        <w:rPr>
          <w:rFonts w:ascii="Times New Roman" w:hAnsi="Times New Roman"/>
          <w:sz w:val="24"/>
          <w:szCs w:val="24"/>
        </w:rPr>
        <w:t xml:space="preserve">navrhuje  </w:t>
      </w:r>
      <w:r w:rsidR="00405927">
        <w:rPr>
          <w:rFonts w:ascii="Times New Roman" w:hAnsi="Times New Roman"/>
          <w:sz w:val="24"/>
          <w:szCs w:val="24"/>
        </w:rPr>
        <w:t xml:space="preserve">zase </w:t>
      </w:r>
      <w:r w:rsidR="00BB0A9F">
        <w:rPr>
          <w:rFonts w:ascii="Times New Roman" w:hAnsi="Times New Roman"/>
          <w:sz w:val="24"/>
          <w:szCs w:val="24"/>
        </w:rPr>
        <w:t xml:space="preserve">predlžiť termín </w:t>
      </w:r>
      <w:r w:rsidR="00DD79E5">
        <w:rPr>
          <w:rFonts w:ascii="Times New Roman" w:hAnsi="Times New Roman"/>
          <w:sz w:val="24"/>
          <w:szCs w:val="24"/>
        </w:rPr>
        <w:t>opakovane</w:t>
      </w:r>
      <w:r w:rsidR="00724401">
        <w:rPr>
          <w:rFonts w:ascii="Times New Roman" w:hAnsi="Times New Roman"/>
          <w:sz w:val="24"/>
          <w:szCs w:val="24"/>
        </w:rPr>
        <w:t>j voľby a</w:t>
      </w:r>
      <w:r w:rsidR="00405927">
        <w:rPr>
          <w:rFonts w:ascii="Times New Roman" w:hAnsi="Times New Roman"/>
          <w:sz w:val="24"/>
          <w:szCs w:val="24"/>
        </w:rPr>
        <w:t xml:space="preserve"> navrhuje deň </w:t>
      </w:r>
      <w:r w:rsidR="004A73F2">
        <w:rPr>
          <w:rFonts w:ascii="Times New Roman" w:hAnsi="Times New Roman"/>
          <w:sz w:val="24"/>
          <w:szCs w:val="24"/>
        </w:rPr>
        <w:t xml:space="preserve">konania volieb určiť na  </w:t>
      </w:r>
      <w:r w:rsidR="00405927">
        <w:rPr>
          <w:rFonts w:ascii="Times New Roman" w:hAnsi="Times New Roman"/>
          <w:sz w:val="24"/>
          <w:szCs w:val="24"/>
        </w:rPr>
        <w:t>2.6</w:t>
      </w:r>
      <w:r w:rsidR="004A73F2">
        <w:rPr>
          <w:rFonts w:ascii="Times New Roman" w:hAnsi="Times New Roman"/>
          <w:sz w:val="24"/>
          <w:szCs w:val="24"/>
        </w:rPr>
        <w:t>.2023</w:t>
      </w:r>
      <w:r w:rsidR="00DD79E5">
        <w:rPr>
          <w:rFonts w:ascii="Times New Roman" w:hAnsi="Times New Roman"/>
          <w:sz w:val="24"/>
          <w:szCs w:val="24"/>
        </w:rPr>
        <w:t>.</w:t>
      </w:r>
      <w:r w:rsidR="00724401">
        <w:rPr>
          <w:rFonts w:ascii="Times New Roman" w:hAnsi="Times New Roman"/>
          <w:sz w:val="24"/>
          <w:szCs w:val="24"/>
        </w:rPr>
        <w:t xml:space="preserve"> </w:t>
      </w:r>
    </w:p>
    <w:p w:rsidR="00724401" w:rsidRPr="00724401" w:rsidRDefault="00724401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24401">
        <w:rPr>
          <w:rFonts w:ascii="Times New Roman" w:hAnsi="Times New Roman"/>
          <w:sz w:val="24"/>
          <w:szCs w:val="24"/>
        </w:rPr>
        <w:t xml:space="preserve">Po krátkom prerokovaní poslanci </w:t>
      </w:r>
      <w:r>
        <w:rPr>
          <w:rFonts w:ascii="Times New Roman" w:hAnsi="Times New Roman"/>
          <w:sz w:val="24"/>
          <w:szCs w:val="24"/>
        </w:rPr>
        <w:t>súhlasili s návrhom starostu</w:t>
      </w:r>
      <w:r w:rsidR="00B45195">
        <w:rPr>
          <w:rFonts w:ascii="Times New Roman" w:hAnsi="Times New Roman"/>
          <w:sz w:val="24"/>
          <w:szCs w:val="24"/>
        </w:rPr>
        <w:t>.</w:t>
      </w:r>
    </w:p>
    <w:p w:rsidR="0013228B" w:rsidRPr="00B836D1" w:rsidRDefault="003B2CFD" w:rsidP="0013228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36D1" w:rsidRPr="00823DD1" w:rsidRDefault="00DD79E5" w:rsidP="00B836D1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Počet prítomných poslancov:  </w:t>
      </w:r>
      <w:r w:rsidR="00287652">
        <w:rPr>
          <w:rFonts w:ascii="Times New Roman" w:hAnsi="Times New Roman"/>
          <w:sz w:val="24"/>
          <w:szCs w:val="24"/>
        </w:rPr>
        <w:t>6</w:t>
      </w:r>
    </w:p>
    <w:p w:rsidR="00B836D1" w:rsidRPr="00823DD1" w:rsidRDefault="00B836D1" w:rsidP="00B836D1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Hlasovanie:      ZA:                    </w:t>
      </w:r>
      <w:r w:rsidR="00DD79E5" w:rsidRPr="00823DD1">
        <w:rPr>
          <w:rFonts w:ascii="Times New Roman" w:hAnsi="Times New Roman"/>
          <w:sz w:val="24"/>
          <w:szCs w:val="24"/>
        </w:rPr>
        <w:t xml:space="preserve">   </w:t>
      </w:r>
      <w:r w:rsidR="00287652">
        <w:rPr>
          <w:rFonts w:ascii="Times New Roman" w:hAnsi="Times New Roman"/>
          <w:sz w:val="24"/>
          <w:szCs w:val="24"/>
        </w:rPr>
        <w:t>6</w:t>
      </w:r>
    </w:p>
    <w:p w:rsidR="00B836D1" w:rsidRPr="00823DD1" w:rsidRDefault="00B836D1" w:rsidP="00B836D1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PROTI:                 0</w:t>
      </w:r>
    </w:p>
    <w:p w:rsidR="00CF363D" w:rsidRPr="00823DD1" w:rsidRDefault="00B836D1" w:rsidP="00823DD1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ZRDŽALI  SA:    0</w:t>
      </w:r>
    </w:p>
    <w:p w:rsidR="00823DD1" w:rsidRPr="00823DD1" w:rsidRDefault="00823DD1" w:rsidP="00823DD1">
      <w:pPr>
        <w:pStyle w:val="Bezriadkovania"/>
        <w:rPr>
          <w:rFonts w:ascii="Times New Roman" w:hAnsi="Times New Roman"/>
        </w:rPr>
      </w:pPr>
    </w:p>
    <w:p w:rsidR="0013228B" w:rsidRPr="00605948" w:rsidRDefault="0013228B" w:rsidP="0013228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 </w:t>
      </w:r>
      <w:r w:rsidR="0028765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20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/202</w:t>
      </w:r>
      <w:r w:rsidR="003B2CFD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3</w:t>
      </w:r>
      <w:r w:rsidR="00DD79E5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k bodu </w:t>
      </w:r>
      <w:r w:rsidR="00A34DF2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2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rokovania OZ</w:t>
      </w:r>
      <w:r w:rsidRPr="00605948">
        <w:rPr>
          <w:rFonts w:ascii="Times New Roman" w:hAnsi="Times New Roman"/>
          <w:i/>
          <w:sz w:val="24"/>
          <w:szCs w:val="24"/>
        </w:rPr>
        <w:t xml:space="preserve">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13228B" w:rsidRPr="00DD79E5" w:rsidRDefault="0013228B" w:rsidP="0013228B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605948">
        <w:rPr>
          <w:rFonts w:ascii="Times New Roman" w:hAnsi="Times New Roman"/>
          <w:i/>
          <w:sz w:val="24"/>
          <w:szCs w:val="24"/>
        </w:rPr>
        <w:t xml:space="preserve">Obecné zastupiteľstvo v Čamovciach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6B30B7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predlžuje termín  </w:t>
      </w:r>
      <w:r w:rsidR="00DD79E5" w:rsidRPr="00115196">
        <w:rPr>
          <w:rFonts w:ascii="Times New Roman" w:eastAsia="Times New Roman" w:hAnsi="Times New Roman"/>
          <w:bCs/>
          <w:i/>
          <w:sz w:val="24"/>
          <w:szCs w:val="24"/>
        </w:rPr>
        <w:t>opakovane</w:t>
      </w:r>
      <w:r w:rsidR="006B30B7" w:rsidRPr="00115196">
        <w:rPr>
          <w:rFonts w:ascii="Times New Roman" w:eastAsia="Times New Roman" w:hAnsi="Times New Roman"/>
          <w:bCs/>
          <w:i/>
          <w:sz w:val="24"/>
          <w:szCs w:val="24"/>
        </w:rPr>
        <w:t xml:space="preserve">j </w:t>
      </w:r>
      <w:r w:rsidR="00DD79E5">
        <w:rPr>
          <w:rFonts w:ascii="Times New Roman" w:hAnsi="Times New Roman"/>
          <w:i/>
          <w:sz w:val="24"/>
          <w:szCs w:val="24"/>
        </w:rPr>
        <w:t xml:space="preserve"> v</w:t>
      </w:r>
      <w:r w:rsidR="00115196">
        <w:rPr>
          <w:rFonts w:ascii="Times New Roman" w:hAnsi="Times New Roman"/>
          <w:i/>
          <w:sz w:val="24"/>
          <w:szCs w:val="24"/>
        </w:rPr>
        <w:t>oľby</w:t>
      </w:r>
      <w:r w:rsidR="003B2CFD">
        <w:rPr>
          <w:rFonts w:ascii="Times New Roman" w:hAnsi="Times New Roman"/>
          <w:i/>
          <w:sz w:val="24"/>
          <w:szCs w:val="24"/>
        </w:rPr>
        <w:t xml:space="preserve"> hlavného kontro</w:t>
      </w:r>
      <w:r w:rsidR="00DD79E5">
        <w:rPr>
          <w:rFonts w:ascii="Times New Roman" w:hAnsi="Times New Roman"/>
          <w:i/>
          <w:sz w:val="24"/>
          <w:szCs w:val="24"/>
        </w:rPr>
        <w:t xml:space="preserve">lóra pre obec Čamovce </w:t>
      </w:r>
      <w:r w:rsidR="00115196">
        <w:rPr>
          <w:rFonts w:ascii="Times New Roman" w:hAnsi="Times New Roman"/>
          <w:i/>
          <w:sz w:val="24"/>
          <w:szCs w:val="24"/>
        </w:rPr>
        <w:t xml:space="preserve">a určuje deň </w:t>
      </w:r>
      <w:r w:rsidR="00B45195">
        <w:rPr>
          <w:rFonts w:ascii="Times New Roman" w:hAnsi="Times New Roman"/>
          <w:i/>
          <w:sz w:val="24"/>
          <w:szCs w:val="24"/>
        </w:rPr>
        <w:t xml:space="preserve">konanie volieb </w:t>
      </w:r>
      <w:r w:rsidR="00B42B08">
        <w:rPr>
          <w:rFonts w:ascii="Times New Roman" w:hAnsi="Times New Roman"/>
          <w:i/>
          <w:sz w:val="24"/>
          <w:szCs w:val="24"/>
        </w:rPr>
        <w:t xml:space="preserve">na </w:t>
      </w:r>
      <w:r w:rsidR="00287652">
        <w:rPr>
          <w:rFonts w:ascii="Times New Roman" w:hAnsi="Times New Roman"/>
          <w:i/>
          <w:sz w:val="24"/>
          <w:szCs w:val="24"/>
        </w:rPr>
        <w:t>2.6.2023</w:t>
      </w:r>
      <w:r w:rsidR="003B2CFD">
        <w:rPr>
          <w:rFonts w:ascii="Times New Roman" w:hAnsi="Times New Roman"/>
          <w:i/>
          <w:sz w:val="24"/>
          <w:szCs w:val="24"/>
        </w:rPr>
        <w:t xml:space="preserve"> </w:t>
      </w:r>
      <w:r w:rsidRPr="00605948">
        <w:rPr>
          <w:rFonts w:ascii="Times New Roman" w:hAnsi="Times New Roman"/>
          <w:i/>
          <w:sz w:val="24"/>
          <w:szCs w:val="24"/>
        </w:rPr>
        <w:t xml:space="preserve"> </w:t>
      </w:r>
    </w:p>
    <w:p w:rsidR="003B2CFD" w:rsidRDefault="003B2CFD"/>
    <w:p w:rsidR="00A34DF2" w:rsidRDefault="00A34DF2"/>
    <w:p w:rsidR="00A34DF2" w:rsidRDefault="00A34DF2"/>
    <w:p w:rsidR="00287652" w:rsidRDefault="00287652" w:rsidP="00287652">
      <w:pPr>
        <w:pStyle w:val="Bezriadkovania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lastRenderedPageBreak/>
        <w:t>K bodu 3</w:t>
      </w:r>
      <w:r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.  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Rozpočtové opatrenie č. 2-4/2023 – na vedomie</w:t>
      </w:r>
    </w:p>
    <w:p w:rsidR="00287652" w:rsidRPr="002901AE" w:rsidRDefault="00287652" w:rsidP="00287652">
      <w:pPr>
        <w:pStyle w:val="Bezriadkovania"/>
        <w:shd w:val="clear" w:color="auto" w:fill="FFFFFF"/>
        <w:jc w:val="both"/>
        <w:rPr>
          <w:rFonts w:ascii="Times New Roman" w:hAnsi="Times New Roman"/>
          <w:sz w:val="26"/>
          <w:szCs w:val="26"/>
          <w:u w:val="single"/>
        </w:rPr>
      </w:pPr>
    </w:p>
    <w:p w:rsidR="006A0018" w:rsidRPr="006C7581" w:rsidRDefault="006A0018" w:rsidP="006A0018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V tomto bode programu p. </w:t>
      </w:r>
      <w:proofErr w:type="spellStart"/>
      <w:r>
        <w:rPr>
          <w:rFonts w:ascii="Times New Roman" w:hAnsi="Times New Roman"/>
        </w:rPr>
        <w:t>Juhászová</w:t>
      </w:r>
      <w:proofErr w:type="spellEnd"/>
      <w:r>
        <w:rPr>
          <w:rFonts w:ascii="Times New Roman" w:hAnsi="Times New Roman"/>
        </w:rPr>
        <w:t xml:space="preserve"> informovala poslancov s vykonaným rozpočtovým opatrením č.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úprava transferu na pedagogického asistenta, rozpočtovým opatrením č. 3/2023 -  </w:t>
      </w:r>
      <w:r>
        <w:rPr>
          <w:rFonts w:ascii="Times New Roman" w:hAnsi="Times New Roman"/>
        </w:rPr>
        <w:t>zostatok z roku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– dotácia </w:t>
      </w:r>
      <w:r>
        <w:rPr>
          <w:rFonts w:ascii="Times New Roman" w:hAnsi="Times New Roman"/>
        </w:rPr>
        <w:t>pre MŠ a opatrenie č. 4/2023 – zostatok z roku 2022 – dotácia na školstvo.</w:t>
      </w:r>
      <w:r>
        <w:rPr>
          <w:rFonts w:ascii="Times New Roman" w:hAnsi="Times New Roman"/>
        </w:rPr>
        <w:t xml:space="preserve"> Rozpočtové opatrenia tvoria prílohu tejto zápisnice. </w:t>
      </w:r>
    </w:p>
    <w:p w:rsidR="00287652" w:rsidRPr="000B0C29" w:rsidRDefault="00287652" w:rsidP="000B0C29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287652" w:rsidRPr="00823DD1" w:rsidRDefault="00287652" w:rsidP="00287652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Počet prítomných poslancov:  </w:t>
      </w:r>
      <w:r>
        <w:rPr>
          <w:rFonts w:ascii="Times New Roman" w:hAnsi="Times New Roman"/>
          <w:sz w:val="24"/>
          <w:szCs w:val="24"/>
        </w:rPr>
        <w:t>6</w:t>
      </w:r>
    </w:p>
    <w:p w:rsidR="00287652" w:rsidRPr="00823DD1" w:rsidRDefault="00287652" w:rsidP="00287652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Hlasovanie:      ZA:                       </w:t>
      </w:r>
      <w:r>
        <w:rPr>
          <w:rFonts w:ascii="Times New Roman" w:hAnsi="Times New Roman"/>
          <w:sz w:val="24"/>
          <w:szCs w:val="24"/>
        </w:rPr>
        <w:t>6</w:t>
      </w:r>
    </w:p>
    <w:p w:rsidR="00287652" w:rsidRPr="00823DD1" w:rsidRDefault="00287652" w:rsidP="00287652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PROTI:                 0</w:t>
      </w:r>
    </w:p>
    <w:p w:rsidR="00287652" w:rsidRPr="00823DD1" w:rsidRDefault="00287652" w:rsidP="00287652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ZRDŽALI  SA:    0</w:t>
      </w:r>
    </w:p>
    <w:p w:rsidR="00287652" w:rsidRPr="00823DD1" w:rsidRDefault="00287652" w:rsidP="00287652">
      <w:pPr>
        <w:pStyle w:val="Bezriadkovania"/>
        <w:rPr>
          <w:rFonts w:ascii="Times New Roman" w:hAnsi="Times New Roman"/>
        </w:rPr>
      </w:pPr>
    </w:p>
    <w:p w:rsidR="00287652" w:rsidRPr="00605948" w:rsidRDefault="00287652" w:rsidP="00287652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 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2</w:t>
      </w:r>
      <w:r w:rsidR="006A001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1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3 k bodu </w:t>
      </w:r>
      <w:r w:rsidR="006A001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3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rokovania OZ</w:t>
      </w:r>
      <w:r w:rsidRPr="00605948">
        <w:rPr>
          <w:rFonts w:ascii="Times New Roman" w:hAnsi="Times New Roman"/>
          <w:i/>
          <w:sz w:val="24"/>
          <w:szCs w:val="24"/>
        </w:rPr>
        <w:t xml:space="preserve">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287652" w:rsidRPr="00DD79E5" w:rsidRDefault="00287652" w:rsidP="00287652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605948">
        <w:rPr>
          <w:rFonts w:ascii="Times New Roman" w:hAnsi="Times New Roman"/>
          <w:i/>
          <w:sz w:val="24"/>
          <w:szCs w:val="24"/>
        </w:rPr>
        <w:t xml:space="preserve">Obecné zastupiteľstvo v Čamovciach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6A001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berie na vedomie  </w:t>
      </w:r>
      <w:r w:rsidR="006A0018" w:rsidRPr="006A0018">
        <w:rPr>
          <w:rFonts w:ascii="Times New Roman" w:eastAsia="Times New Roman" w:hAnsi="Times New Roman"/>
          <w:bCs/>
          <w:i/>
          <w:sz w:val="24"/>
          <w:szCs w:val="24"/>
        </w:rPr>
        <w:t>roz</w:t>
      </w:r>
      <w:r w:rsidR="006A0018">
        <w:rPr>
          <w:rFonts w:ascii="Times New Roman" w:eastAsia="Times New Roman" w:hAnsi="Times New Roman"/>
          <w:bCs/>
          <w:i/>
          <w:sz w:val="24"/>
          <w:szCs w:val="24"/>
        </w:rPr>
        <w:t>počtové opatrenie č. 2-4/2023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05948">
        <w:rPr>
          <w:rFonts w:ascii="Times New Roman" w:hAnsi="Times New Roman"/>
          <w:i/>
          <w:sz w:val="24"/>
          <w:szCs w:val="24"/>
        </w:rPr>
        <w:t xml:space="preserve"> </w:t>
      </w:r>
    </w:p>
    <w:p w:rsidR="00287652" w:rsidRDefault="00287652" w:rsidP="00C67D2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B0C29" w:rsidRDefault="000B0C29" w:rsidP="00C67D2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B0C29" w:rsidRPr="00605948" w:rsidRDefault="000B0C29" w:rsidP="00C67D2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F363D" w:rsidRPr="00823DD1" w:rsidRDefault="00CF363D" w:rsidP="00CF363D">
      <w:pPr>
        <w:pStyle w:val="Bezriadkovania"/>
        <w:rPr>
          <w:rFonts w:ascii="Times New Roman" w:hAnsi="Times New Roman"/>
          <w:b/>
          <w:sz w:val="26"/>
          <w:szCs w:val="26"/>
          <w:u w:val="single"/>
        </w:rPr>
      </w:pPr>
      <w:r w:rsidRPr="00823DD1">
        <w:rPr>
          <w:rFonts w:ascii="Times New Roman" w:hAnsi="Times New Roman"/>
          <w:b/>
          <w:sz w:val="26"/>
          <w:szCs w:val="26"/>
          <w:u w:val="single"/>
        </w:rPr>
        <w:t xml:space="preserve">K bodu </w:t>
      </w:r>
      <w:r w:rsidR="00287652">
        <w:rPr>
          <w:rFonts w:ascii="Times New Roman" w:hAnsi="Times New Roman"/>
          <w:b/>
          <w:sz w:val="26"/>
          <w:szCs w:val="26"/>
          <w:u w:val="single"/>
        </w:rPr>
        <w:t>3</w:t>
      </w:r>
      <w:r w:rsidRPr="00823DD1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823DD1" w:rsidRPr="00823DD1">
        <w:rPr>
          <w:rFonts w:ascii="Times New Roman" w:hAnsi="Times New Roman"/>
          <w:b/>
          <w:sz w:val="26"/>
          <w:szCs w:val="26"/>
          <w:u w:val="single"/>
        </w:rPr>
        <w:t>Návrh na uznesenie</w:t>
      </w:r>
    </w:p>
    <w:p w:rsidR="00CF363D" w:rsidRPr="00823DD1" w:rsidRDefault="00CF363D" w:rsidP="00CF363D">
      <w:pPr>
        <w:pStyle w:val="Bezriadkovania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05927" w:rsidRDefault="000B0C29" w:rsidP="00405927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05927">
        <w:rPr>
          <w:rFonts w:ascii="Times New Roman" w:hAnsi="Times New Roman"/>
        </w:rPr>
        <w:t xml:space="preserve"> V tomto bode programu boli </w:t>
      </w:r>
      <w:proofErr w:type="spellStart"/>
      <w:r w:rsidR="00405927">
        <w:rPr>
          <w:rFonts w:ascii="Times New Roman" w:hAnsi="Times New Roman"/>
        </w:rPr>
        <w:t>prejednané</w:t>
      </w:r>
      <w:proofErr w:type="spellEnd"/>
      <w:r w:rsidR="00405927">
        <w:rPr>
          <w:rFonts w:ascii="Times New Roman" w:hAnsi="Times New Roman"/>
        </w:rPr>
        <w:t xml:space="preserve"> nasledovné náležitosti:</w:t>
      </w:r>
    </w:p>
    <w:p w:rsidR="00405927" w:rsidRDefault="00405927" w:rsidP="00405927">
      <w:pPr>
        <w:pStyle w:val="Odsekzoznamu"/>
        <w:ind w:left="0"/>
        <w:jc w:val="both"/>
        <w:rPr>
          <w:rFonts w:ascii="Times New Roman" w:hAnsi="Times New Roman"/>
        </w:rPr>
      </w:pPr>
    </w:p>
    <w:p w:rsidR="00405927" w:rsidRDefault="00405927" w:rsidP="00405927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B0C29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ekonštrukcia domu smútku </w:t>
      </w:r>
      <w:r w:rsidR="000B0C29">
        <w:rPr>
          <w:rFonts w:ascii="Times New Roman" w:hAnsi="Times New Roman"/>
        </w:rPr>
        <w:t xml:space="preserve">– objednané plastové okná a vchodové dvere </w:t>
      </w:r>
    </w:p>
    <w:p w:rsidR="00405927" w:rsidRDefault="00405927" w:rsidP="00405927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B0C29">
        <w:rPr>
          <w:rFonts w:ascii="Times New Roman" w:hAnsi="Times New Roman"/>
        </w:rPr>
        <w:t>detské ihrisko – schválená dotácia vo výške 50.000,- €</w:t>
      </w:r>
      <w:r>
        <w:rPr>
          <w:rFonts w:ascii="Times New Roman" w:hAnsi="Times New Roman"/>
        </w:rPr>
        <w:t xml:space="preserve"> </w:t>
      </w:r>
    </w:p>
    <w:p w:rsidR="00405927" w:rsidRDefault="00405927" w:rsidP="00405927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B0C29">
        <w:rPr>
          <w:rFonts w:ascii="Times New Roman" w:hAnsi="Times New Roman"/>
        </w:rPr>
        <w:t>aktivačné – nový projekt od 1.5.2023  do 30.9.2023</w:t>
      </w:r>
      <w:r>
        <w:rPr>
          <w:rFonts w:ascii="Times New Roman" w:hAnsi="Times New Roman"/>
        </w:rPr>
        <w:t xml:space="preserve">  </w:t>
      </w:r>
    </w:p>
    <w:p w:rsidR="00CF363D" w:rsidRDefault="00CF363D" w:rsidP="00CF363D">
      <w:pPr>
        <w:pStyle w:val="Odsekzoznamu"/>
        <w:ind w:left="0"/>
        <w:jc w:val="both"/>
        <w:rPr>
          <w:rFonts w:ascii="Times New Roman" w:hAnsi="Times New Roman"/>
        </w:rPr>
      </w:pPr>
    </w:p>
    <w:p w:rsidR="00CF363D" w:rsidRPr="00823DD1" w:rsidRDefault="00CF363D" w:rsidP="00CF363D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>Keďže viac bodov programu nebolo a nikto sa nehlásil o slovo, p. starosta poprosil, aby člen návrhovej komisie prečítal návrh na uznesenie, ktoré následne obecné zastupiteľstvo jednomyseľne schválilo.</w:t>
      </w:r>
    </w:p>
    <w:p w:rsidR="00CF363D" w:rsidRPr="00823DD1" w:rsidRDefault="00CF363D" w:rsidP="00C46F91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>P. starosta na záver poďakoval prítomným za účasť a ukončil  zasadnutie OZ.</w:t>
      </w:r>
    </w:p>
    <w:p w:rsidR="00C46F91" w:rsidRPr="00823DD1" w:rsidRDefault="00C46F91" w:rsidP="00C46F91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:rsidR="00CF363D" w:rsidRPr="00823DD1" w:rsidRDefault="00CF363D" w:rsidP="00CF363D">
      <w:pPr>
        <w:spacing w:before="60" w:after="60"/>
        <w:rPr>
          <w:sz w:val="24"/>
          <w:szCs w:val="24"/>
        </w:rPr>
      </w:pPr>
      <w:r w:rsidRPr="00823DD1">
        <w:rPr>
          <w:rFonts w:ascii="Times New Roman" w:hAnsi="Times New Roman"/>
          <w:b/>
          <w:sz w:val="24"/>
          <w:szCs w:val="24"/>
        </w:rPr>
        <w:t>Zapísal/(a):</w:t>
      </w:r>
      <w:r w:rsidRPr="00823DD1">
        <w:rPr>
          <w:rFonts w:ascii="Times New Roman" w:hAnsi="Times New Roman"/>
          <w:sz w:val="24"/>
          <w:szCs w:val="24"/>
        </w:rPr>
        <w:t xml:space="preserve"> </w:t>
      </w:r>
      <w:r w:rsidR="00823DD1" w:rsidRPr="00823DD1">
        <w:rPr>
          <w:rFonts w:ascii="Times New Roman" w:hAnsi="Times New Roman"/>
          <w:sz w:val="24"/>
          <w:szCs w:val="24"/>
        </w:rPr>
        <w:t xml:space="preserve"> </w:t>
      </w:r>
      <w:r w:rsidR="00A34DF2"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 w:rsidR="00A34DF2">
        <w:rPr>
          <w:rFonts w:ascii="Times New Roman" w:hAnsi="Times New Roman"/>
          <w:sz w:val="24"/>
          <w:szCs w:val="24"/>
        </w:rPr>
        <w:t>Juhászová</w:t>
      </w:r>
      <w:proofErr w:type="spellEnd"/>
    </w:p>
    <w:p w:rsidR="000B0C29" w:rsidRDefault="000B0C29" w:rsidP="00CF363D">
      <w:pPr>
        <w:spacing w:before="60" w:after="60"/>
      </w:pPr>
    </w:p>
    <w:p w:rsidR="00CF363D" w:rsidRPr="000215A1" w:rsidRDefault="00CF363D" w:rsidP="00CF363D">
      <w:pPr>
        <w:spacing w:before="60" w:after="60"/>
      </w:pPr>
      <w:r>
        <w:t xml:space="preserve">                         </w:t>
      </w:r>
    </w:p>
    <w:p w:rsidR="00CF363D" w:rsidRPr="000215A1" w:rsidRDefault="00CF363D" w:rsidP="00CF363D">
      <w:pPr>
        <w:spacing w:before="60" w:after="60"/>
        <w:ind w:left="720"/>
      </w:pPr>
    </w:p>
    <w:p w:rsidR="00CF363D" w:rsidRPr="00823DD1" w:rsidRDefault="00CF363D" w:rsidP="00CF363D">
      <w:pPr>
        <w:tabs>
          <w:tab w:val="left" w:pos="0"/>
        </w:tabs>
        <w:spacing w:before="60" w:after="60"/>
        <w:ind w:left="360"/>
        <w:rPr>
          <w:rFonts w:ascii="Times New Roman" w:hAnsi="Times New Roman"/>
          <w:sz w:val="24"/>
          <w:szCs w:val="24"/>
        </w:rPr>
      </w:pPr>
      <w:r>
        <w:t xml:space="preserve">                       </w:t>
      </w:r>
      <w:r w:rsidRPr="000215A1">
        <w:tab/>
      </w:r>
      <w:r>
        <w:t xml:space="preserve">                     </w:t>
      </w:r>
      <w:r w:rsidRPr="00823DD1">
        <w:rPr>
          <w:rFonts w:ascii="Times New Roman" w:hAnsi="Times New Roman"/>
          <w:sz w:val="24"/>
          <w:szCs w:val="24"/>
        </w:rPr>
        <w:t xml:space="preserve">                                         ....................................................</w:t>
      </w:r>
    </w:p>
    <w:p w:rsidR="00CF363D" w:rsidRPr="00823DD1" w:rsidRDefault="00CF363D" w:rsidP="00CF363D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Mgr. Adrián </w:t>
      </w:r>
      <w:proofErr w:type="spellStart"/>
      <w:r w:rsidRPr="00823DD1">
        <w:rPr>
          <w:rFonts w:ascii="Times New Roman" w:hAnsi="Times New Roman"/>
          <w:sz w:val="24"/>
          <w:szCs w:val="24"/>
        </w:rPr>
        <w:t>Karkusz</w:t>
      </w:r>
      <w:proofErr w:type="spellEnd"/>
      <w:r w:rsidRPr="00823DD1">
        <w:rPr>
          <w:rFonts w:ascii="Times New Roman" w:hAnsi="Times New Roman"/>
          <w:sz w:val="24"/>
          <w:szCs w:val="24"/>
        </w:rPr>
        <w:t xml:space="preserve">    </w:t>
      </w:r>
    </w:p>
    <w:p w:rsidR="00CF363D" w:rsidRPr="000B0C29" w:rsidRDefault="00CF363D" w:rsidP="000B0C29">
      <w:pPr>
        <w:pStyle w:val="Bezriadkovania"/>
        <w:rPr>
          <w:rFonts w:ascii="Times New Roman" w:hAnsi="Times New Roman"/>
          <w:sz w:val="24"/>
          <w:szCs w:val="24"/>
        </w:rPr>
      </w:pPr>
      <w:r w:rsidRPr="00823D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starosta obce</w:t>
      </w:r>
    </w:p>
    <w:p w:rsidR="000B0C29" w:rsidRPr="00823DD1" w:rsidRDefault="000B0C29" w:rsidP="00CF363D">
      <w:pPr>
        <w:spacing w:before="60" w:after="60" w:line="360" w:lineRule="auto"/>
        <w:rPr>
          <w:rFonts w:ascii="Times New Roman" w:hAnsi="Times New Roman"/>
          <w:b/>
          <w:sz w:val="24"/>
          <w:szCs w:val="24"/>
        </w:rPr>
      </w:pPr>
    </w:p>
    <w:p w:rsidR="00CF363D" w:rsidRPr="00823DD1" w:rsidRDefault="00CF363D" w:rsidP="00CF363D">
      <w:pPr>
        <w:spacing w:before="60" w:after="60" w:line="360" w:lineRule="auto"/>
        <w:rPr>
          <w:rFonts w:ascii="Times New Roman" w:hAnsi="Times New Roman"/>
          <w:b/>
          <w:sz w:val="24"/>
          <w:szCs w:val="24"/>
        </w:rPr>
      </w:pPr>
      <w:r w:rsidRPr="00823DD1">
        <w:rPr>
          <w:rFonts w:ascii="Times New Roman" w:hAnsi="Times New Roman"/>
          <w:b/>
          <w:sz w:val="24"/>
          <w:szCs w:val="24"/>
        </w:rPr>
        <w:t>Overovatelia:</w:t>
      </w:r>
      <w:r w:rsidR="000B0C29">
        <w:rPr>
          <w:rFonts w:ascii="Times New Roman" w:hAnsi="Times New Roman"/>
          <w:b/>
          <w:sz w:val="24"/>
          <w:szCs w:val="24"/>
        </w:rPr>
        <w:t xml:space="preserve">    </w:t>
      </w:r>
    </w:p>
    <w:p w:rsidR="00C46F91" w:rsidRPr="00823DD1" w:rsidRDefault="006A0018" w:rsidP="00CF363D">
      <w:pPr>
        <w:spacing w:before="60" w:after="6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Czene</w:t>
      </w:r>
      <w:proofErr w:type="spellEnd"/>
      <w:r>
        <w:rPr>
          <w:rFonts w:ascii="Times New Roman" w:hAnsi="Times New Roman"/>
          <w:sz w:val="24"/>
          <w:szCs w:val="24"/>
        </w:rPr>
        <w:t xml:space="preserve"> Július</w:t>
      </w:r>
      <w:r w:rsidR="00823DD1" w:rsidRPr="00823DD1">
        <w:rPr>
          <w:rFonts w:ascii="Times New Roman" w:hAnsi="Times New Roman"/>
          <w:sz w:val="24"/>
          <w:szCs w:val="24"/>
        </w:rPr>
        <w:t xml:space="preserve"> </w:t>
      </w:r>
      <w:r w:rsidR="00CF363D" w:rsidRPr="00823DD1">
        <w:rPr>
          <w:rFonts w:ascii="Times New Roman" w:hAnsi="Times New Roman"/>
          <w:sz w:val="24"/>
          <w:szCs w:val="24"/>
        </w:rPr>
        <w:t xml:space="preserve">             </w:t>
      </w:r>
      <w:r w:rsidR="00B42B08">
        <w:rPr>
          <w:rFonts w:ascii="Times New Roman" w:hAnsi="Times New Roman"/>
          <w:sz w:val="24"/>
          <w:szCs w:val="24"/>
        </w:rPr>
        <w:t xml:space="preserve">                               </w:t>
      </w:r>
      <w:r w:rsidR="00CF363D" w:rsidRPr="00823DD1">
        <w:rPr>
          <w:rFonts w:ascii="Times New Roman" w:hAnsi="Times New Roman"/>
          <w:sz w:val="24"/>
          <w:szCs w:val="24"/>
        </w:rPr>
        <w:t xml:space="preserve">          </w:t>
      </w:r>
      <w:r w:rsidR="000B0C29">
        <w:rPr>
          <w:rFonts w:ascii="Times New Roman" w:hAnsi="Times New Roman"/>
          <w:sz w:val="24"/>
          <w:szCs w:val="24"/>
        </w:rPr>
        <w:t xml:space="preserve">    </w:t>
      </w:r>
      <w:r w:rsidR="00CF363D" w:rsidRPr="00823DD1">
        <w:rPr>
          <w:rFonts w:ascii="Times New Roman" w:hAnsi="Times New Roman"/>
          <w:sz w:val="24"/>
          <w:szCs w:val="24"/>
        </w:rPr>
        <w:t xml:space="preserve">             ......................................................</w:t>
      </w:r>
    </w:p>
    <w:p w:rsidR="000B0C29" w:rsidRDefault="000B0C29" w:rsidP="00CF363D">
      <w:pPr>
        <w:spacing w:before="60" w:after="60" w:line="480" w:lineRule="auto"/>
        <w:rPr>
          <w:rFonts w:ascii="Times New Roman" w:hAnsi="Times New Roman"/>
          <w:sz w:val="24"/>
          <w:szCs w:val="24"/>
        </w:rPr>
      </w:pPr>
    </w:p>
    <w:p w:rsidR="00CF363D" w:rsidRPr="00823DD1" w:rsidRDefault="000B0C29" w:rsidP="00CF363D">
      <w:pPr>
        <w:spacing w:before="60" w:after="6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Mgr. Jozef Molnár</w:t>
      </w:r>
      <w:r w:rsidR="00CF363D" w:rsidRPr="00823DD1">
        <w:rPr>
          <w:rFonts w:ascii="Times New Roman" w:hAnsi="Times New Roman"/>
          <w:sz w:val="24"/>
          <w:szCs w:val="24"/>
        </w:rPr>
        <w:t xml:space="preserve">       </w:t>
      </w:r>
      <w:r w:rsidR="00823DD1">
        <w:rPr>
          <w:rFonts w:ascii="Times New Roman" w:hAnsi="Times New Roman"/>
          <w:sz w:val="24"/>
          <w:szCs w:val="24"/>
        </w:rPr>
        <w:t xml:space="preserve">           </w:t>
      </w:r>
      <w:r w:rsidR="00CF363D" w:rsidRPr="00823DD1">
        <w:rPr>
          <w:rFonts w:ascii="Times New Roman" w:hAnsi="Times New Roman"/>
          <w:sz w:val="24"/>
          <w:szCs w:val="24"/>
        </w:rPr>
        <w:t xml:space="preserve">                                             ......................................................</w:t>
      </w:r>
    </w:p>
    <w:p w:rsidR="00CF363D" w:rsidRPr="000D700A" w:rsidRDefault="00CF363D" w:rsidP="00CF363D">
      <w:pPr>
        <w:pStyle w:val="Bezriadkovania"/>
        <w:spacing w:line="600" w:lineRule="auto"/>
        <w:rPr>
          <w:rFonts w:ascii="Times New Roman" w:hAnsi="Times New Roman"/>
        </w:rPr>
      </w:pPr>
    </w:p>
    <w:p w:rsidR="00C67D2A" w:rsidRDefault="00C67D2A" w:rsidP="00C67D2A"/>
    <w:p w:rsidR="003B2CFD" w:rsidRDefault="003B2CFD"/>
    <w:p w:rsidR="003B2CFD" w:rsidRDefault="003B2CFD"/>
    <w:p w:rsidR="003B2CFD" w:rsidRDefault="003B2CFD"/>
    <w:p w:rsidR="003B2CFD" w:rsidRDefault="003B2CFD"/>
    <w:p w:rsidR="003B2CFD" w:rsidRDefault="003B2CFD"/>
    <w:sectPr w:rsidR="003B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C5B"/>
    <w:multiLevelType w:val="hybridMultilevel"/>
    <w:tmpl w:val="B8DA0972"/>
    <w:lvl w:ilvl="0" w:tplc="041B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5A094D9A"/>
    <w:multiLevelType w:val="hybridMultilevel"/>
    <w:tmpl w:val="79A634D4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86"/>
    <w:rsid w:val="00061C0E"/>
    <w:rsid w:val="000B0C29"/>
    <w:rsid w:val="00115196"/>
    <w:rsid w:val="0013228B"/>
    <w:rsid w:val="0024563A"/>
    <w:rsid w:val="00287652"/>
    <w:rsid w:val="002A7A7E"/>
    <w:rsid w:val="003B2CFD"/>
    <w:rsid w:val="00405927"/>
    <w:rsid w:val="004220DD"/>
    <w:rsid w:val="004A73F2"/>
    <w:rsid w:val="004D75EA"/>
    <w:rsid w:val="00513028"/>
    <w:rsid w:val="0056291D"/>
    <w:rsid w:val="005A6232"/>
    <w:rsid w:val="006A0018"/>
    <w:rsid w:val="006B30B7"/>
    <w:rsid w:val="00713D46"/>
    <w:rsid w:val="00724401"/>
    <w:rsid w:val="00823DD1"/>
    <w:rsid w:val="008700A8"/>
    <w:rsid w:val="00A05530"/>
    <w:rsid w:val="00A34DF2"/>
    <w:rsid w:val="00AF023E"/>
    <w:rsid w:val="00B42B08"/>
    <w:rsid w:val="00B45195"/>
    <w:rsid w:val="00B836D1"/>
    <w:rsid w:val="00BB0A9F"/>
    <w:rsid w:val="00C46F91"/>
    <w:rsid w:val="00C67D2A"/>
    <w:rsid w:val="00CE7C4B"/>
    <w:rsid w:val="00CF0AAB"/>
    <w:rsid w:val="00CF363D"/>
    <w:rsid w:val="00DD79E5"/>
    <w:rsid w:val="00EF4F86"/>
    <w:rsid w:val="00F042B6"/>
    <w:rsid w:val="00FA19D7"/>
    <w:rsid w:val="00FC5F28"/>
    <w:rsid w:val="00FD596F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A97D9-3B48-4710-B0CB-A0FFA11C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228B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B2CFD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22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locked/>
    <w:rsid w:val="0013228B"/>
    <w:rPr>
      <w:rFonts w:ascii="Calibri" w:eastAsia="Calibri" w:hAnsi="Calibri"/>
    </w:rPr>
  </w:style>
  <w:style w:type="paragraph" w:styleId="Odsekzoznamu">
    <w:name w:val="List Paragraph"/>
    <w:basedOn w:val="Normlny"/>
    <w:link w:val="OdsekzoznamuChar"/>
    <w:qFormat/>
    <w:rsid w:val="0013228B"/>
    <w:pPr>
      <w:ind w:left="720"/>
      <w:contextualSpacing/>
    </w:pPr>
    <w:rPr>
      <w:rFonts w:cstheme="minorBidi"/>
    </w:rPr>
  </w:style>
  <w:style w:type="character" w:customStyle="1" w:styleId="Nadpis4Char">
    <w:name w:val="Nadpis 4 Char"/>
    <w:basedOn w:val="Predvolenpsmoodseku"/>
    <w:link w:val="Nadpis4"/>
    <w:semiHidden/>
    <w:rsid w:val="003B2CF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5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9BDE-E4AB-4B4C-9C69-790F7F80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Silvia</dc:creator>
  <cp:keywords/>
  <dc:description/>
  <cp:lastModifiedBy>JUHÁSZOVÁ Silvia</cp:lastModifiedBy>
  <cp:revision>3</cp:revision>
  <cp:lastPrinted>2023-06-02T12:32:00Z</cp:lastPrinted>
  <dcterms:created xsi:type="dcterms:W3CDTF">2023-06-02T11:58:00Z</dcterms:created>
  <dcterms:modified xsi:type="dcterms:W3CDTF">2023-06-02T12:35:00Z</dcterms:modified>
</cp:coreProperties>
</file>