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D63" w:rsidRDefault="008A1D63" w:rsidP="008A1D63">
      <w:pPr>
        <w:spacing w:after="0" w:line="240" w:lineRule="auto"/>
        <w:jc w:val="center"/>
        <w:rPr>
          <w:rFonts w:ascii="Times New Roman" w:eastAsia="Times New Roman" w:hAnsi="Times New Roman" w:cs="Times New Roman"/>
          <w:sz w:val="32"/>
          <w:szCs w:val="24"/>
          <w:lang w:eastAsia="sk-SK"/>
        </w:rPr>
      </w:pPr>
    </w:p>
    <w:p w:rsidR="008A1D63" w:rsidRPr="00580D3B" w:rsidRDefault="008A1D63" w:rsidP="008A1D63">
      <w:pPr>
        <w:spacing w:after="0" w:line="240" w:lineRule="auto"/>
        <w:jc w:val="center"/>
        <w:rPr>
          <w:b/>
          <w:sz w:val="52"/>
          <w:szCs w:val="52"/>
        </w:rPr>
      </w:pPr>
      <w:r w:rsidRPr="00580D3B">
        <w:rPr>
          <w:rFonts w:ascii="Times New Roman" w:eastAsia="Times New Roman" w:hAnsi="Times New Roman" w:cs="Times New Roman"/>
          <w:sz w:val="32"/>
          <w:szCs w:val="24"/>
          <w:lang w:eastAsia="sk-SK"/>
        </w:rPr>
        <w:t xml:space="preserve">   </w:t>
      </w:r>
      <w:r w:rsidRPr="00580D3B">
        <w:rPr>
          <w:b/>
          <w:sz w:val="52"/>
          <w:szCs w:val="52"/>
        </w:rPr>
        <w:t>OBEC  ČAMOVCE</w:t>
      </w:r>
    </w:p>
    <w:p w:rsidR="008A1D63" w:rsidRPr="00580D3B" w:rsidRDefault="008A1D63" w:rsidP="008A1D63"/>
    <w:p w:rsidR="008A1D63" w:rsidRPr="00580D3B" w:rsidRDefault="008A1D63" w:rsidP="008A1D63">
      <w:pPr>
        <w:spacing w:after="0" w:line="240" w:lineRule="auto"/>
        <w:jc w:val="center"/>
        <w:rPr>
          <w:rFonts w:ascii="Times New Roman" w:eastAsia="Times New Roman" w:hAnsi="Times New Roman" w:cs="Times New Roman"/>
          <w:b/>
          <w:caps/>
          <w:sz w:val="28"/>
          <w:szCs w:val="28"/>
          <w:lang w:eastAsia="cs-CZ"/>
        </w:rPr>
      </w:pPr>
    </w:p>
    <w:p w:rsidR="008A1D63" w:rsidRPr="00580D3B" w:rsidRDefault="008A1D63" w:rsidP="008A1D63">
      <w:pPr>
        <w:spacing w:after="0" w:line="240" w:lineRule="auto"/>
        <w:jc w:val="center"/>
        <w:rPr>
          <w:rFonts w:ascii="Times New Roman" w:eastAsia="Times New Roman" w:hAnsi="Times New Roman" w:cs="Times New Roman"/>
          <w:b/>
          <w:caps/>
          <w:sz w:val="28"/>
          <w:szCs w:val="28"/>
          <w:lang w:eastAsia="cs-CZ"/>
        </w:rPr>
      </w:pPr>
    </w:p>
    <w:p w:rsidR="008A1D63" w:rsidRPr="00580D3B" w:rsidRDefault="008A1D63" w:rsidP="008A1D63">
      <w:pPr>
        <w:spacing w:after="0" w:line="240" w:lineRule="auto"/>
        <w:jc w:val="center"/>
        <w:rPr>
          <w:rFonts w:ascii="Times New Roman" w:eastAsia="Times New Roman" w:hAnsi="Times New Roman" w:cs="Times New Roman"/>
          <w:b/>
          <w:caps/>
          <w:sz w:val="28"/>
          <w:szCs w:val="28"/>
          <w:lang w:eastAsia="cs-CZ"/>
        </w:rPr>
      </w:pPr>
      <w:r w:rsidRPr="00580D3B">
        <w:rPr>
          <w:rFonts w:ascii="Times New Roman" w:eastAsia="Times New Roman" w:hAnsi="Times New Roman" w:cs="Times New Roman"/>
          <w:noProof/>
          <w:sz w:val="38"/>
          <w:szCs w:val="38"/>
          <w:lang w:eastAsia="sk-SK"/>
        </w:rPr>
        <w:drawing>
          <wp:inline distT="0" distB="0" distL="0" distR="0" wp14:anchorId="5689B2A8" wp14:editId="7B97C0C0">
            <wp:extent cx="1581150" cy="1695450"/>
            <wp:effectExtent l="0" t="0" r="0" b="0"/>
            <wp:docPr id="1" name="Obrázok 1" descr="camovc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amovce2"/>
                    <pic:cNvPicPr>
                      <a:picLocks noChangeAspect="1" noChangeArrowheads="1"/>
                    </pic:cNvPicPr>
                  </pic:nvPicPr>
                  <pic:blipFill>
                    <a:blip r:embed="rId4" cstate="print">
                      <a:extLst>
                        <a:ext uri="{28A0092B-C50C-407E-A947-70E740481C1C}">
                          <a14:useLocalDpi xmlns:a14="http://schemas.microsoft.com/office/drawing/2010/main" val="0"/>
                        </a:ext>
                      </a:extLst>
                    </a:blip>
                    <a:srcRect l="7423" t="7423" r="6749" b="-7423"/>
                    <a:stretch>
                      <a:fillRect/>
                    </a:stretch>
                  </pic:blipFill>
                  <pic:spPr bwMode="auto">
                    <a:xfrm>
                      <a:off x="0" y="0"/>
                      <a:ext cx="1581150" cy="1695450"/>
                    </a:xfrm>
                    <a:prstGeom prst="rect">
                      <a:avLst/>
                    </a:prstGeom>
                    <a:noFill/>
                    <a:ln>
                      <a:noFill/>
                    </a:ln>
                  </pic:spPr>
                </pic:pic>
              </a:graphicData>
            </a:graphic>
          </wp:inline>
        </w:drawing>
      </w:r>
    </w:p>
    <w:p w:rsidR="008A1D63" w:rsidRPr="00580D3B" w:rsidRDefault="008A1D63" w:rsidP="008A1D63">
      <w:pPr>
        <w:spacing w:after="0" w:line="240" w:lineRule="auto"/>
        <w:jc w:val="both"/>
        <w:rPr>
          <w:rFonts w:ascii="Times New Roman" w:eastAsia="Times New Roman" w:hAnsi="Times New Roman" w:cs="Times New Roman"/>
          <w:sz w:val="24"/>
          <w:szCs w:val="20"/>
          <w:lang w:val="x-none" w:eastAsia="cs-CZ"/>
        </w:rPr>
      </w:pPr>
    </w:p>
    <w:p w:rsidR="008A1D63" w:rsidRPr="00580D3B" w:rsidRDefault="008A1D63" w:rsidP="008A1D63"/>
    <w:p w:rsidR="008A1D63" w:rsidRPr="00580D3B" w:rsidRDefault="008A1D63" w:rsidP="008A1D63"/>
    <w:p w:rsidR="008A1D63" w:rsidRPr="00580D3B" w:rsidRDefault="008A1D63" w:rsidP="008A1D63"/>
    <w:p w:rsidR="008A1D63" w:rsidRPr="00580D3B" w:rsidRDefault="008A1D63" w:rsidP="008A1D63">
      <w:pPr>
        <w:rPr>
          <w:sz w:val="32"/>
          <w:szCs w:val="32"/>
        </w:rPr>
      </w:pPr>
    </w:p>
    <w:p w:rsidR="008A1D63" w:rsidRPr="00580D3B" w:rsidRDefault="008A1D63" w:rsidP="008A1D63">
      <w:pPr>
        <w:jc w:val="center"/>
        <w:rPr>
          <w:b/>
          <w:sz w:val="32"/>
          <w:szCs w:val="32"/>
        </w:rPr>
      </w:pPr>
      <w:r w:rsidRPr="00580D3B">
        <w:rPr>
          <w:b/>
          <w:sz w:val="32"/>
          <w:szCs w:val="32"/>
        </w:rPr>
        <w:t>Všeobecné záväzné nariadenie obce Čamovce</w:t>
      </w:r>
    </w:p>
    <w:p w:rsidR="008A1D63" w:rsidRPr="00580D3B" w:rsidRDefault="008A1D63" w:rsidP="008A1D63">
      <w:pPr>
        <w:jc w:val="center"/>
        <w:rPr>
          <w:b/>
          <w:sz w:val="32"/>
          <w:szCs w:val="32"/>
        </w:rPr>
      </w:pPr>
      <w:r w:rsidRPr="00580D3B">
        <w:rPr>
          <w:b/>
          <w:sz w:val="32"/>
          <w:szCs w:val="32"/>
        </w:rPr>
        <w:t xml:space="preserve">č. </w:t>
      </w:r>
      <w:r w:rsidR="00E1248A">
        <w:rPr>
          <w:b/>
          <w:sz w:val="32"/>
          <w:szCs w:val="32"/>
        </w:rPr>
        <w:t>1</w:t>
      </w:r>
      <w:r w:rsidRPr="00580D3B">
        <w:rPr>
          <w:b/>
          <w:sz w:val="32"/>
          <w:szCs w:val="32"/>
        </w:rPr>
        <w:t>/</w:t>
      </w:r>
      <w:r w:rsidR="00E1248A">
        <w:rPr>
          <w:b/>
          <w:sz w:val="32"/>
          <w:szCs w:val="32"/>
        </w:rPr>
        <w:t>2023</w:t>
      </w:r>
    </w:p>
    <w:p w:rsidR="008A1D63" w:rsidRPr="00580D3B" w:rsidRDefault="008A1D63" w:rsidP="008A1D63">
      <w:pPr>
        <w:jc w:val="center"/>
        <w:rPr>
          <w:sz w:val="32"/>
          <w:szCs w:val="32"/>
        </w:rPr>
      </w:pPr>
      <w:r w:rsidRPr="00580D3B">
        <w:rPr>
          <w:b/>
          <w:sz w:val="32"/>
          <w:szCs w:val="32"/>
        </w:rPr>
        <w:t>o miestnom poplatku za komunálne odpady a drobné stavebné odpady</w:t>
      </w:r>
    </w:p>
    <w:p w:rsidR="008A1D63" w:rsidRPr="00580D3B" w:rsidRDefault="008A1D63" w:rsidP="008A1D63">
      <w:pPr>
        <w:rPr>
          <w:sz w:val="32"/>
          <w:szCs w:val="32"/>
        </w:rPr>
      </w:pPr>
    </w:p>
    <w:p w:rsidR="008A1D63" w:rsidRPr="00580D3B" w:rsidRDefault="008A1D63" w:rsidP="008A1D63"/>
    <w:p w:rsidR="008A1D63" w:rsidRDefault="008A1D63" w:rsidP="008A1D63"/>
    <w:p w:rsidR="008A1D63" w:rsidRPr="00580D3B" w:rsidRDefault="008A1D63" w:rsidP="008A1D63"/>
    <w:p w:rsidR="008A1D63" w:rsidRPr="00580D3B" w:rsidRDefault="008A1D63" w:rsidP="008A1D63"/>
    <w:p w:rsidR="008A1D63" w:rsidRPr="00580D3B" w:rsidRDefault="008A1D63" w:rsidP="008A1D63"/>
    <w:p w:rsidR="008A1D63" w:rsidRPr="00580D3B" w:rsidRDefault="008A1D63" w:rsidP="008A1D63">
      <w:r w:rsidRPr="00580D3B">
        <w:t xml:space="preserve">VZN č. </w:t>
      </w:r>
      <w:r w:rsidR="00E1248A">
        <w:t>1</w:t>
      </w:r>
      <w:r w:rsidRPr="00580D3B">
        <w:t>/20</w:t>
      </w:r>
      <w:r>
        <w:t>2</w:t>
      </w:r>
      <w:r w:rsidR="00E1248A">
        <w:t>3</w:t>
      </w:r>
      <w:r w:rsidRPr="00580D3B">
        <w:t xml:space="preserve"> vyvesené na úradnej tabuli v obci Čamovce dňa : </w:t>
      </w:r>
      <w:r>
        <w:t>27.11.2020</w:t>
      </w:r>
    </w:p>
    <w:p w:rsidR="008A1D63" w:rsidRPr="00580D3B" w:rsidRDefault="008A1D63" w:rsidP="008A1D63">
      <w:r w:rsidRPr="00580D3B">
        <w:t xml:space="preserve">VZN č. </w:t>
      </w:r>
      <w:r w:rsidR="00E1248A">
        <w:t>1</w:t>
      </w:r>
      <w:r w:rsidRPr="00580D3B">
        <w:t>/20</w:t>
      </w:r>
      <w:r>
        <w:t>2</w:t>
      </w:r>
      <w:r w:rsidR="00E1248A">
        <w:t>3</w:t>
      </w:r>
      <w:r w:rsidRPr="00580D3B">
        <w:t xml:space="preserve"> schválené dňa:</w:t>
      </w:r>
      <w:r w:rsidR="00425105">
        <w:t xml:space="preserve"> 14.12.2023</w:t>
      </w:r>
    </w:p>
    <w:p w:rsidR="008A1D63" w:rsidRPr="00580D3B" w:rsidRDefault="008A1D63" w:rsidP="008A1D63">
      <w:r w:rsidRPr="00580D3B">
        <w:t xml:space="preserve">VZN č. </w:t>
      </w:r>
      <w:r w:rsidR="00E1248A">
        <w:t>1</w:t>
      </w:r>
      <w:r w:rsidRPr="00580D3B">
        <w:t>/20</w:t>
      </w:r>
      <w:r>
        <w:t>2</w:t>
      </w:r>
      <w:r w:rsidR="00E1248A">
        <w:t>3</w:t>
      </w:r>
      <w:r w:rsidRPr="00580D3B">
        <w:t xml:space="preserve"> vyvesené na úradnej tabuli po schválení dňa: </w:t>
      </w:r>
      <w:r>
        <w:t xml:space="preserve"> </w:t>
      </w:r>
      <w:r w:rsidR="00425105">
        <w:t>15.12.2023</w:t>
      </w:r>
    </w:p>
    <w:p w:rsidR="008A1D63" w:rsidRDefault="008A1D63" w:rsidP="008A1D63">
      <w:r w:rsidRPr="00580D3B">
        <w:t xml:space="preserve">VZN č. </w:t>
      </w:r>
      <w:r w:rsidR="00E1248A">
        <w:t>1</w:t>
      </w:r>
      <w:r w:rsidRPr="00580D3B">
        <w:t>/20</w:t>
      </w:r>
      <w:r>
        <w:t>2</w:t>
      </w:r>
      <w:r w:rsidR="00E1248A">
        <w:t>3</w:t>
      </w:r>
      <w:r w:rsidRPr="00580D3B">
        <w:t xml:space="preserve"> nadobúda účinnosť dňa : </w:t>
      </w:r>
      <w:r w:rsidR="00425105">
        <w:t>1.1.2024</w:t>
      </w:r>
      <w:r w:rsidRPr="00580D3B">
        <w:rPr>
          <w:rFonts w:ascii="Times New Roman" w:eastAsia="Times New Roman" w:hAnsi="Times New Roman" w:cs="Times New Roman"/>
          <w:b/>
          <w:sz w:val="32"/>
          <w:szCs w:val="24"/>
          <w:lang w:eastAsia="sk-SK"/>
        </w:rPr>
        <w:t xml:space="preserve">   </w:t>
      </w:r>
    </w:p>
    <w:p w:rsidR="008A1D63" w:rsidRDefault="008A1D63" w:rsidP="008A1D63">
      <w:r>
        <w:lastRenderedPageBreak/>
        <w:t xml:space="preserve">Obec  Čamovce podľa §4 ods.3 </w:t>
      </w:r>
      <w:proofErr w:type="spellStart"/>
      <w:r>
        <w:t>písm.c</w:t>
      </w:r>
      <w:proofErr w:type="spellEnd"/>
      <w:r>
        <w:t xml:space="preserve">, §6 a §11 ods.4 </w:t>
      </w:r>
      <w:proofErr w:type="spellStart"/>
      <w:r>
        <w:t>písm.d</w:t>
      </w:r>
      <w:proofErr w:type="spellEnd"/>
      <w:r>
        <w:t xml:space="preserve">), e) a g) zákona č. 369/1990 Zb. o obecnom zriadení v znení neskorších predpisov, v súlade s §77 až §83 zákona č. 582/2004 </w:t>
      </w:r>
      <w:proofErr w:type="spellStart"/>
      <w:r>
        <w:t>Z.z</w:t>
      </w:r>
      <w:proofErr w:type="spellEnd"/>
      <w:r>
        <w:t xml:space="preserve">. o miestnych daniach a miestnom poplatku za komunálne odpady a drobné stavebné odpady v znení neskorších predpisov (ďalej len zákon) a zákona č. 79/2015 </w:t>
      </w:r>
      <w:proofErr w:type="spellStart"/>
      <w:r>
        <w:t>Z.z</w:t>
      </w:r>
      <w:proofErr w:type="spellEnd"/>
      <w:r>
        <w:t>. o odpadoch a o zmene a doplnení niektorých zákonov v znení neskorších predpisov ( ďalej len zákon o odpadoch)</w:t>
      </w:r>
    </w:p>
    <w:p w:rsidR="008A1D63" w:rsidRDefault="008A1D63" w:rsidP="008A1D63">
      <w:pPr>
        <w:jc w:val="center"/>
        <w:rPr>
          <w:b/>
        </w:rPr>
      </w:pPr>
    </w:p>
    <w:p w:rsidR="008A1D63" w:rsidRPr="00FC09AA" w:rsidRDefault="008A1D63" w:rsidP="008A1D63">
      <w:pPr>
        <w:pStyle w:val="Bezriadkovania"/>
        <w:jc w:val="center"/>
        <w:rPr>
          <w:b/>
        </w:rPr>
      </w:pPr>
      <w:r w:rsidRPr="00FC09AA">
        <w:rPr>
          <w:b/>
        </w:rPr>
        <w:t>vydáva</w:t>
      </w:r>
    </w:p>
    <w:p w:rsidR="008A1D63" w:rsidRDefault="008A1D63" w:rsidP="008A1D63">
      <w:pPr>
        <w:pStyle w:val="Bezriadkovania"/>
      </w:pPr>
    </w:p>
    <w:p w:rsidR="008A1D63" w:rsidRDefault="008A1D63" w:rsidP="008A1D63">
      <w:pPr>
        <w:pStyle w:val="Bezriadkovania"/>
      </w:pPr>
      <w:r>
        <w:t xml:space="preserve">Všeobecné záväzné nariadenie obce Čamovce </w:t>
      </w:r>
      <w:r w:rsidR="00E1248A">
        <w:t>1</w:t>
      </w:r>
      <w:r>
        <w:t>/202</w:t>
      </w:r>
      <w:r w:rsidR="00E1248A">
        <w:t>3</w:t>
      </w:r>
      <w:r>
        <w:t xml:space="preserve"> o miestnom poplatku za komunálne odpady a drobné stavebné odpady (ďalej len VZN č. </w:t>
      </w:r>
      <w:r w:rsidR="00E1248A">
        <w:t>1/2023</w:t>
      </w:r>
      <w:r>
        <w:t xml:space="preserve">  alebo nariadenie).</w:t>
      </w:r>
    </w:p>
    <w:p w:rsidR="008A1D63" w:rsidRDefault="008A1D63" w:rsidP="008A1D63">
      <w:pPr>
        <w:pStyle w:val="Bezriadkovania"/>
      </w:pPr>
    </w:p>
    <w:p w:rsidR="008A1D63" w:rsidRDefault="008A1D63" w:rsidP="008A1D63">
      <w:pPr>
        <w:pStyle w:val="Bezriadkovania"/>
      </w:pPr>
    </w:p>
    <w:p w:rsidR="008A1D63" w:rsidRPr="00FC09AA" w:rsidRDefault="008A1D63" w:rsidP="008A1D63">
      <w:pPr>
        <w:pStyle w:val="Bezriadkovania"/>
        <w:jc w:val="center"/>
        <w:rPr>
          <w:b/>
        </w:rPr>
      </w:pPr>
      <w:r w:rsidRPr="00FC09AA">
        <w:rPr>
          <w:b/>
        </w:rPr>
        <w:t>Čl. 1</w:t>
      </w:r>
    </w:p>
    <w:p w:rsidR="008A1D63" w:rsidRDefault="008A1D63" w:rsidP="008A1D63">
      <w:pPr>
        <w:pStyle w:val="Bezriadkovania"/>
        <w:jc w:val="center"/>
        <w:rPr>
          <w:b/>
        </w:rPr>
      </w:pPr>
      <w:r w:rsidRPr="00FC09AA">
        <w:rPr>
          <w:b/>
        </w:rPr>
        <w:t>Základné ustanovenia</w:t>
      </w:r>
    </w:p>
    <w:p w:rsidR="008A1D63" w:rsidRPr="00FC09AA" w:rsidRDefault="008A1D63" w:rsidP="008A1D63">
      <w:pPr>
        <w:pStyle w:val="Bezriadkovania"/>
        <w:jc w:val="center"/>
        <w:rPr>
          <w:b/>
        </w:rPr>
      </w:pPr>
    </w:p>
    <w:p w:rsidR="008A1D63" w:rsidRDefault="008A1D63" w:rsidP="008A1D63">
      <w:pPr>
        <w:pStyle w:val="Bezriadkovania"/>
      </w:pPr>
      <w:r w:rsidRPr="00FC09AA">
        <w:rPr>
          <w:b/>
        </w:rPr>
        <w:t>1.</w:t>
      </w:r>
      <w:r>
        <w:t xml:space="preserve"> Obec Čamovce  týmto nariadením ustanovuje miestny poplatok za komunálne odpady, poplatok za drobné stavebné odpady (ďalej len poplatok), určuje sadzbu poplatku v nadväznosti na zavedený zber odpadu, dĺžku obdobia, na ktoré sa určuje poplatok, vznik a zánik poplatkovej povinnosti, ohlasovaciu povinnosť, spôsob vyrubenia a platenia poplatku, zníženie alebo odpustenie poplatku, ako aj ďalšie nevyhnutné náležitosti vyberania poplatku.</w:t>
      </w:r>
    </w:p>
    <w:p w:rsidR="008A1D63" w:rsidRDefault="008A1D63" w:rsidP="008A1D63">
      <w:pPr>
        <w:pStyle w:val="Bezriadkovania"/>
      </w:pPr>
    </w:p>
    <w:p w:rsidR="008A1D63" w:rsidRDefault="008A1D63" w:rsidP="008A1D63">
      <w:pPr>
        <w:pStyle w:val="Bezriadkovania"/>
      </w:pPr>
      <w:r w:rsidRPr="00FC09AA">
        <w:rPr>
          <w:b/>
        </w:rPr>
        <w:t>2.</w:t>
      </w:r>
      <w:r>
        <w:t xml:space="preserve"> Poplatok sa platí za :</w:t>
      </w:r>
    </w:p>
    <w:p w:rsidR="008A1D63" w:rsidRDefault="008A1D63" w:rsidP="008A1D63">
      <w:pPr>
        <w:pStyle w:val="Bezriadkovania"/>
      </w:pPr>
      <w:r>
        <w:t>a) činnosti nakladania so zmesovým komunálnym odpadom,</w:t>
      </w:r>
    </w:p>
    <w:p w:rsidR="008A1D63" w:rsidRDefault="008A1D63" w:rsidP="008A1D63">
      <w:pPr>
        <w:pStyle w:val="Bezriadkovania"/>
      </w:pPr>
      <w:r>
        <w:t>b) činnosti nakladania s biologicky rozložiteľným komunálnym odpadom</w:t>
      </w:r>
    </w:p>
    <w:p w:rsidR="008A1D63" w:rsidRDefault="008A1D63" w:rsidP="008A1D63">
      <w:pPr>
        <w:pStyle w:val="Bezriadkovania"/>
      </w:pPr>
      <w:r>
        <w:t>c) triedený zber zložiek komunálneho odpadu, na ktoré sa nevzťahuje rozšírená zodpovednosť výrobcov pričom: rozšírená zodpovednosť výrobcu sa vzťahuje na vyhradené výrobky- elektrozariadenia, akumulátory a batérie, pneumatiky vozidlá, obaly, neobalové výrobky.</w:t>
      </w:r>
    </w:p>
    <w:p w:rsidR="008A1D63" w:rsidRDefault="008A1D63" w:rsidP="008A1D63">
      <w:pPr>
        <w:pStyle w:val="Bezriadkovania"/>
      </w:pPr>
      <w:r>
        <w:t xml:space="preserve">d) náklady spôsobené nedôsledným triedením oddelene zbieraných zložiek komunálneho odpadu, na ktoré sa vzťahuje rozšírená zodpovednosť výrobcov a </w:t>
      </w:r>
    </w:p>
    <w:p w:rsidR="008A1D63" w:rsidRDefault="008A1D63" w:rsidP="008A1D63">
      <w:pPr>
        <w:pStyle w:val="Bezriadkovania"/>
      </w:pPr>
      <w:r>
        <w:t>e) náklady presahujúce výšku obvyklých nákladov podľa osobitného prepisu.</w:t>
      </w:r>
    </w:p>
    <w:p w:rsidR="008A1D63" w:rsidRDefault="008A1D63" w:rsidP="008A1D63">
      <w:pPr>
        <w:pStyle w:val="Bezriadkovania"/>
      </w:pPr>
    </w:p>
    <w:p w:rsidR="008A1D63" w:rsidRDefault="008A1D63" w:rsidP="008A1D63">
      <w:pPr>
        <w:pStyle w:val="Bezriadkovania"/>
      </w:pPr>
      <w:r w:rsidRPr="00FC09AA">
        <w:rPr>
          <w:b/>
        </w:rPr>
        <w:t>3.</w:t>
      </w:r>
      <w:r>
        <w:t xml:space="preserve"> Ak nie je ustanovené inak, poplatok platí poplatník, ktorým je:</w:t>
      </w:r>
    </w:p>
    <w:p w:rsidR="008A1D63" w:rsidRDefault="008A1D63" w:rsidP="008A1D63">
      <w:pPr>
        <w:pStyle w:val="Bezriadkovania"/>
      </w:pPr>
      <w:r>
        <w:t xml:space="preserve">a) </w:t>
      </w:r>
      <w:r w:rsidRPr="00FC09AA">
        <w:rPr>
          <w:b/>
        </w:rPr>
        <w:t>fyzická osoba</w:t>
      </w:r>
      <w:r>
        <w:t>, ktorá má v obci trvalý alebo prechodný pobyt alebo ktorá je na území obce oprávnená užívať alebo užíva byt, nebytový priestor, pozemnú stavbu alebo jej časť, alebo objekt, ktorý nie je stavbou, záhradu, vinicu, ovocný sad, trvalý trávnatý  porast na iný účel ako na podnikanie, pozemok v zastavanom území obce , okrem lesného pozemku a pozemok evidovaná ako vodná plocha ,</w:t>
      </w:r>
    </w:p>
    <w:p w:rsidR="008A1D63" w:rsidRDefault="008A1D63" w:rsidP="008A1D63">
      <w:pPr>
        <w:pStyle w:val="Bezriadkovania"/>
      </w:pPr>
      <w:r>
        <w:t xml:space="preserve">b) </w:t>
      </w:r>
      <w:r w:rsidRPr="00FC09AA">
        <w:rPr>
          <w:b/>
        </w:rPr>
        <w:t>právnická osoba</w:t>
      </w:r>
      <w:r>
        <w:t>, ktorá je oprávnená užívať alebo užíva nehnuteľnosť nachádzajúcu sa na území obce na iný účel ako na podnikanie,</w:t>
      </w:r>
    </w:p>
    <w:p w:rsidR="008A1D63" w:rsidRDefault="008A1D63" w:rsidP="008A1D63">
      <w:pPr>
        <w:pStyle w:val="Bezriadkovania"/>
      </w:pPr>
      <w:r>
        <w:t>c</w:t>
      </w:r>
      <w:r w:rsidRPr="00FC09AA">
        <w:rPr>
          <w:b/>
        </w:rPr>
        <w:t>) podnikateľ</w:t>
      </w:r>
      <w:r w:rsidRPr="00C81DF3">
        <w:t>,</w:t>
      </w:r>
      <w:r>
        <w:t xml:space="preserve"> ktorý je oprávnený užívať alebo užíva nehnuteľnosť nachádzajúcu sa na území obce na účel podnikania.</w:t>
      </w:r>
    </w:p>
    <w:p w:rsidR="008A1D63" w:rsidRDefault="008A1D63" w:rsidP="008A1D63">
      <w:pPr>
        <w:pStyle w:val="Bezriadkovania"/>
      </w:pPr>
    </w:p>
    <w:p w:rsidR="008A1D63" w:rsidRDefault="008A1D63" w:rsidP="008A1D63">
      <w:pPr>
        <w:pStyle w:val="Bezriadkovania"/>
      </w:pPr>
      <w:r w:rsidRPr="00FC09AA">
        <w:rPr>
          <w:b/>
        </w:rPr>
        <w:t>4.</w:t>
      </w:r>
      <w:r>
        <w:t xml:space="preserve"> Poplatok sa platí za príslušný kalendárny rok.</w:t>
      </w:r>
    </w:p>
    <w:p w:rsidR="008A1D63" w:rsidRDefault="008A1D63" w:rsidP="008A1D63">
      <w:pPr>
        <w:pStyle w:val="Bezriadkovania"/>
      </w:pPr>
    </w:p>
    <w:p w:rsidR="008A1D63" w:rsidRDefault="008A1D63" w:rsidP="008A1D63">
      <w:pPr>
        <w:pStyle w:val="Bezriadkovania"/>
      </w:pPr>
      <w:r w:rsidRPr="00FC09AA">
        <w:rPr>
          <w:b/>
        </w:rPr>
        <w:t>5.</w:t>
      </w:r>
      <w:r>
        <w:t xml:space="preserve"> Správcu poplatku vykonáva Obec Čamovce (ďalej len správca dane)</w:t>
      </w:r>
    </w:p>
    <w:p w:rsidR="008A1D63" w:rsidRDefault="008A1D63" w:rsidP="008A1D63">
      <w:pPr>
        <w:pStyle w:val="Bezriadkovania"/>
      </w:pPr>
    </w:p>
    <w:p w:rsidR="008A1D63" w:rsidRDefault="008A1D63" w:rsidP="008A1D63">
      <w:pPr>
        <w:pStyle w:val="Bezriadkovania"/>
      </w:pPr>
      <w:r w:rsidRPr="00FC09AA">
        <w:rPr>
          <w:b/>
        </w:rPr>
        <w:t>6.</w:t>
      </w:r>
      <w:r>
        <w:t xml:space="preserve"> Obec môže do poplatku podľa  §77 </w:t>
      </w:r>
      <w:proofErr w:type="spellStart"/>
      <w:r>
        <w:t>odst</w:t>
      </w:r>
      <w:proofErr w:type="spellEnd"/>
      <w:r>
        <w:t>. 2 zahrnúť:</w:t>
      </w:r>
    </w:p>
    <w:p w:rsidR="008A1D63" w:rsidRDefault="008A1D63" w:rsidP="008A1D63">
      <w:pPr>
        <w:pStyle w:val="Bezriadkovania"/>
      </w:pPr>
      <w:r>
        <w:t>a) náklady na zbernú nádobu na zmesový komunálny odpad,</w:t>
      </w:r>
    </w:p>
    <w:p w:rsidR="008A1D63" w:rsidRDefault="008A1D63" w:rsidP="008A1D63">
      <w:pPr>
        <w:pStyle w:val="Bezriadkovania"/>
      </w:pPr>
      <w:r>
        <w:t xml:space="preserve">b)náklady na zabezpečenie zberných nádob na triedený zber zložiek komunálnych odpadov, pri ktorých sa neuplatňuje rozšírená zodpovednosť. </w:t>
      </w:r>
    </w:p>
    <w:p w:rsidR="008A1D63" w:rsidRDefault="008A1D63" w:rsidP="008A1D63">
      <w:pPr>
        <w:pStyle w:val="Bezriadkovania"/>
      </w:pPr>
      <w:r w:rsidRPr="009A68DF">
        <w:rPr>
          <w:b/>
        </w:rPr>
        <w:lastRenderedPageBreak/>
        <w:t>7.</w:t>
      </w:r>
      <w:r>
        <w:t xml:space="preserve"> Do miestneho poplatku obec nemôže zahrnúť náklady triedeného zberu oddelene zbieranej zložky  komunálneho odpadu patriacej do vyhradeného prúdu odpadu, vrátane zberu a vytriedenia týchto zložiek na zbernom dvore – tieto náklady znášajú výrobcovia vyhradených výrobkov , tretie osoby alebo organizácie zodpovednosti výrobcov.</w:t>
      </w:r>
    </w:p>
    <w:p w:rsidR="008A1D63" w:rsidRDefault="008A1D63" w:rsidP="008A1D63">
      <w:pPr>
        <w:pStyle w:val="Bezriadkovania"/>
      </w:pPr>
    </w:p>
    <w:p w:rsidR="008A1D63" w:rsidRDefault="008A1D63" w:rsidP="008A1D63">
      <w:pPr>
        <w:pStyle w:val="Bezriadkovania"/>
      </w:pPr>
      <w:r w:rsidRPr="009A68DF">
        <w:rPr>
          <w:b/>
        </w:rPr>
        <w:t>8.</w:t>
      </w:r>
      <w:r>
        <w:t xml:space="preserve"> Výnos miestneho poplatku za komunálne odpady a drobné stavebné odpady použije obec výlučne na zber, prepravu, zhodnocovanie a zneškodňovanie komunálnych odpadov a drobných stavebných odpadov.</w:t>
      </w:r>
    </w:p>
    <w:p w:rsidR="008A1D63" w:rsidRDefault="008A1D63" w:rsidP="008A1D63">
      <w:pPr>
        <w:pStyle w:val="Bezriadkovania"/>
        <w:jc w:val="center"/>
        <w:rPr>
          <w:b/>
        </w:rPr>
      </w:pPr>
    </w:p>
    <w:p w:rsidR="008A1D63" w:rsidRPr="00FC09AA" w:rsidRDefault="008A1D63" w:rsidP="008A1D63">
      <w:pPr>
        <w:pStyle w:val="Bezriadkovania"/>
        <w:jc w:val="center"/>
        <w:rPr>
          <w:b/>
        </w:rPr>
      </w:pPr>
    </w:p>
    <w:p w:rsidR="008A1D63" w:rsidRPr="00FC09AA" w:rsidRDefault="008A1D63" w:rsidP="008A1D63">
      <w:pPr>
        <w:pStyle w:val="Bezriadkovania"/>
        <w:jc w:val="center"/>
        <w:rPr>
          <w:b/>
        </w:rPr>
      </w:pPr>
      <w:r w:rsidRPr="00FC09AA">
        <w:rPr>
          <w:b/>
        </w:rPr>
        <w:t>Čl.</w:t>
      </w:r>
      <w:r>
        <w:rPr>
          <w:b/>
        </w:rPr>
        <w:t xml:space="preserve"> </w:t>
      </w:r>
      <w:r w:rsidRPr="00FC09AA">
        <w:rPr>
          <w:b/>
        </w:rPr>
        <w:t>2</w:t>
      </w:r>
    </w:p>
    <w:p w:rsidR="008A1D63" w:rsidRPr="00FC09AA" w:rsidRDefault="008A1D63" w:rsidP="008A1D63">
      <w:pPr>
        <w:pStyle w:val="Bezriadkovania"/>
        <w:jc w:val="center"/>
        <w:rPr>
          <w:b/>
        </w:rPr>
      </w:pPr>
      <w:r w:rsidRPr="00FC09AA">
        <w:rPr>
          <w:b/>
        </w:rPr>
        <w:t>Výklad základných pojmov</w:t>
      </w:r>
    </w:p>
    <w:p w:rsidR="008A1D63" w:rsidRDefault="008A1D63" w:rsidP="008A1D63">
      <w:pPr>
        <w:pStyle w:val="Bezriadkovania"/>
      </w:pPr>
    </w:p>
    <w:p w:rsidR="008A1D63" w:rsidRDefault="008A1D63" w:rsidP="008A1D63">
      <w:pPr>
        <w:pStyle w:val="Bezriadkovania"/>
      </w:pPr>
      <w:r w:rsidRPr="009A68DF">
        <w:rPr>
          <w:b/>
        </w:rPr>
        <w:t>1.</w:t>
      </w:r>
      <w:r w:rsidRPr="00FC09AA">
        <w:rPr>
          <w:b/>
        </w:rPr>
        <w:t xml:space="preserve"> Zmesový komunálny</w:t>
      </w:r>
      <w:r>
        <w:t xml:space="preserve"> </w:t>
      </w:r>
      <w:r w:rsidRPr="00FC09AA">
        <w:rPr>
          <w:b/>
        </w:rPr>
        <w:t>odpad</w:t>
      </w:r>
      <w:r>
        <w:t xml:space="preserve"> je nevytriedený komunálny odpad alebo komunálny odpad po vytriedení zložiek komunálneho odpadu.</w:t>
      </w:r>
    </w:p>
    <w:p w:rsidR="008A1D63" w:rsidRDefault="008A1D63" w:rsidP="008A1D63">
      <w:pPr>
        <w:pStyle w:val="Bezriadkovania"/>
      </w:pPr>
    </w:p>
    <w:p w:rsidR="008A1D63" w:rsidRDefault="008A1D63" w:rsidP="008A1D63">
      <w:pPr>
        <w:pStyle w:val="Bezriadkovania"/>
      </w:pPr>
      <w:r w:rsidRPr="009A68DF">
        <w:rPr>
          <w:b/>
        </w:rPr>
        <w:t>2.</w:t>
      </w:r>
      <w:r>
        <w:t xml:space="preserve"> </w:t>
      </w:r>
      <w:r w:rsidRPr="00FC09AA">
        <w:rPr>
          <w:b/>
        </w:rPr>
        <w:t>Triedený zber</w:t>
      </w:r>
      <w:r>
        <w:t xml:space="preserve"> komunálnych odpadov je činnosť, pri ktorej sa oddelene zbierajú zložky komunálnych odpadov.</w:t>
      </w:r>
    </w:p>
    <w:p w:rsidR="008A1D63" w:rsidRDefault="008A1D63" w:rsidP="008A1D63">
      <w:pPr>
        <w:pStyle w:val="Bezriadkovania"/>
      </w:pPr>
    </w:p>
    <w:p w:rsidR="008A1D63" w:rsidRDefault="008A1D63" w:rsidP="008A1D63">
      <w:pPr>
        <w:pStyle w:val="Bezriadkovania"/>
      </w:pPr>
      <w:r w:rsidRPr="009A68DF">
        <w:rPr>
          <w:b/>
        </w:rPr>
        <w:t>3</w:t>
      </w:r>
      <w:r>
        <w:t xml:space="preserve">. </w:t>
      </w:r>
      <w:r w:rsidRPr="00FC09AA">
        <w:rPr>
          <w:b/>
        </w:rPr>
        <w:t>Drobný stavebný odpad</w:t>
      </w:r>
      <w:r>
        <w:t xml:space="preserve"> je odpad zbežných udržiavacích prác vykonávaných fyzickou osobou alebo pre fyzickú osobu, za ktorý sa platí miestny poplatok za komunálne odpady a drobné stavebné odpady.</w:t>
      </w:r>
    </w:p>
    <w:p w:rsidR="008A1D63" w:rsidRDefault="008A1D63" w:rsidP="008A1D63">
      <w:pPr>
        <w:pStyle w:val="Bezriadkovania"/>
      </w:pPr>
    </w:p>
    <w:p w:rsidR="008A1D63" w:rsidRDefault="008A1D63" w:rsidP="008A1D63">
      <w:pPr>
        <w:pStyle w:val="Bezriadkovania"/>
      </w:pPr>
      <w:r w:rsidRPr="009A68DF">
        <w:rPr>
          <w:b/>
        </w:rPr>
        <w:t>4.</w:t>
      </w:r>
      <w:r w:rsidRPr="00FC09AA">
        <w:rPr>
          <w:b/>
        </w:rPr>
        <w:t xml:space="preserve"> Zložka komunálnych odpadov</w:t>
      </w:r>
      <w:r>
        <w:t xml:space="preserve"> je ich časť, ktorú možno mechanicky oddeliť a zaradiť ako samostatný druh odpadu. Zložka komunálneho odpadu sa považuje za vytriedenú, ak neobsahuje iné zložky komunálneho odpadu alebo iné nečistoty, ktoré možno zaradiť ako samostatné druhy odpadov.</w:t>
      </w:r>
    </w:p>
    <w:p w:rsidR="008A1D63" w:rsidRDefault="008A1D63" w:rsidP="008A1D63">
      <w:pPr>
        <w:pStyle w:val="Bezriadkovania"/>
      </w:pPr>
    </w:p>
    <w:p w:rsidR="008A1D63" w:rsidRDefault="008A1D63" w:rsidP="008A1D63">
      <w:pPr>
        <w:pStyle w:val="Bezriadkovania"/>
      </w:pPr>
      <w:r w:rsidRPr="009A68DF">
        <w:rPr>
          <w:b/>
        </w:rPr>
        <w:t>5</w:t>
      </w:r>
      <w:r>
        <w:t xml:space="preserve">. </w:t>
      </w:r>
      <w:r w:rsidRPr="00FC09AA">
        <w:rPr>
          <w:b/>
        </w:rPr>
        <w:t>Rozšírená zodpovednosť</w:t>
      </w:r>
      <w:r>
        <w:t xml:space="preserve"> výrobcu je súhrn povinností výrobcu vyhradeného výrobku, ustanovených v zákone č. 79/2015 </w:t>
      </w:r>
      <w:proofErr w:type="spellStart"/>
      <w:r>
        <w:t>Z.z</w:t>
      </w:r>
      <w:proofErr w:type="spellEnd"/>
      <w:r>
        <w:t xml:space="preserve">. alebo v zákone č. 529/2010 </w:t>
      </w:r>
      <w:proofErr w:type="spellStart"/>
      <w:r>
        <w:t>Z.z</w:t>
      </w:r>
      <w:proofErr w:type="spellEnd"/>
      <w:r>
        <w:t>. vzťahujúcich sa na výrobok počas všetkých fáz jeho životného cyklu.</w:t>
      </w:r>
    </w:p>
    <w:p w:rsidR="008A1D63" w:rsidRDefault="008A1D63" w:rsidP="008A1D63">
      <w:pPr>
        <w:pStyle w:val="Bezriadkovania"/>
      </w:pPr>
    </w:p>
    <w:p w:rsidR="008A1D63" w:rsidRDefault="008A1D63" w:rsidP="008A1D63">
      <w:pPr>
        <w:pStyle w:val="Bezriadkovania"/>
      </w:pPr>
    </w:p>
    <w:p w:rsidR="008A1D63" w:rsidRPr="00FC09AA" w:rsidRDefault="008A1D63" w:rsidP="008A1D63">
      <w:pPr>
        <w:pStyle w:val="Bezriadkovania"/>
        <w:jc w:val="center"/>
        <w:rPr>
          <w:b/>
        </w:rPr>
      </w:pPr>
      <w:r w:rsidRPr="00FC09AA">
        <w:rPr>
          <w:b/>
        </w:rPr>
        <w:t>Čl. 3</w:t>
      </w:r>
    </w:p>
    <w:p w:rsidR="008A1D63" w:rsidRPr="00FC09AA" w:rsidRDefault="008A1D63" w:rsidP="008A1D63">
      <w:pPr>
        <w:pStyle w:val="Bezriadkovania"/>
        <w:jc w:val="center"/>
        <w:rPr>
          <w:b/>
        </w:rPr>
      </w:pPr>
      <w:r w:rsidRPr="00FC09AA">
        <w:rPr>
          <w:b/>
        </w:rPr>
        <w:t>Vznik a zánik poplatkovej povinnosti</w:t>
      </w:r>
    </w:p>
    <w:p w:rsidR="008A1D63" w:rsidRDefault="008A1D63" w:rsidP="008A1D63">
      <w:pPr>
        <w:pStyle w:val="Bezriadkovania"/>
      </w:pPr>
    </w:p>
    <w:p w:rsidR="008A1D63" w:rsidRDefault="008A1D63" w:rsidP="008A1D63">
      <w:pPr>
        <w:pStyle w:val="Bezriadkovania"/>
      </w:pPr>
      <w:r w:rsidRPr="009A68DF">
        <w:rPr>
          <w:b/>
        </w:rPr>
        <w:t>1</w:t>
      </w:r>
      <w:r>
        <w:t xml:space="preserve">. </w:t>
      </w:r>
      <w:r w:rsidRPr="00FC09AA">
        <w:rPr>
          <w:b/>
        </w:rPr>
        <w:t>Poplatková povinnosť</w:t>
      </w:r>
      <w:r>
        <w:t xml:space="preserve"> vzniká dňom, ktorým nastane skutočnosť uvedená v Čl. 1 ods. 3 písm. a), b), c) tohto nariadenia, a zaniká dňom, ktorým táto skutočnosť zanikne.</w:t>
      </w:r>
    </w:p>
    <w:p w:rsidR="008A1D63" w:rsidRDefault="008A1D63" w:rsidP="008A1D63">
      <w:pPr>
        <w:pStyle w:val="Bezriadkovania"/>
      </w:pPr>
    </w:p>
    <w:p w:rsidR="008A1D63" w:rsidRDefault="008A1D63" w:rsidP="008A1D63">
      <w:pPr>
        <w:pStyle w:val="Bezriadkovania"/>
      </w:pPr>
      <w:r w:rsidRPr="009A68DF">
        <w:rPr>
          <w:b/>
        </w:rPr>
        <w:t>2.</w:t>
      </w:r>
      <w:r>
        <w:t xml:space="preserve"> Ak vznikne poplatková povinnosť v priebehu zdaňovacieho obdobia, obec vyrubí pomernú časť poplatku rozhodnutím, začínajúc dňom vzniku poplatkovej povinnosti až do konca príslušného zdaňovacieho obdobia. </w:t>
      </w:r>
    </w:p>
    <w:p w:rsidR="008A1D63" w:rsidRDefault="008A1D63" w:rsidP="008A1D63">
      <w:pPr>
        <w:pStyle w:val="Bezriadkovania"/>
      </w:pPr>
    </w:p>
    <w:p w:rsidR="008A1D63" w:rsidRPr="00C81DF3" w:rsidRDefault="008A1D63" w:rsidP="008A1D63">
      <w:pPr>
        <w:pStyle w:val="Bezriadkovania"/>
      </w:pPr>
    </w:p>
    <w:p w:rsidR="008A1D63" w:rsidRPr="00FC09AA" w:rsidRDefault="008A1D63" w:rsidP="008A1D63">
      <w:pPr>
        <w:pStyle w:val="Bezriadkovania"/>
        <w:jc w:val="center"/>
        <w:rPr>
          <w:b/>
        </w:rPr>
      </w:pPr>
      <w:r w:rsidRPr="00FC09AA">
        <w:rPr>
          <w:b/>
        </w:rPr>
        <w:t>Čl. 4</w:t>
      </w:r>
    </w:p>
    <w:p w:rsidR="008A1D63" w:rsidRPr="00FC09AA" w:rsidRDefault="008A1D63" w:rsidP="008A1D63">
      <w:pPr>
        <w:pStyle w:val="Bezriadkovania"/>
        <w:jc w:val="center"/>
        <w:rPr>
          <w:b/>
        </w:rPr>
      </w:pPr>
      <w:r w:rsidRPr="00FC09AA">
        <w:rPr>
          <w:b/>
        </w:rPr>
        <w:t>Oznamovacia povinnosť</w:t>
      </w:r>
    </w:p>
    <w:p w:rsidR="008A1D63" w:rsidRDefault="008A1D63" w:rsidP="008A1D63">
      <w:pPr>
        <w:pStyle w:val="Bezriadkovania"/>
      </w:pPr>
    </w:p>
    <w:p w:rsidR="008A1D63" w:rsidRDefault="008A1D63" w:rsidP="008A1D63">
      <w:pPr>
        <w:pStyle w:val="Bezriadkovania"/>
      </w:pPr>
      <w:r w:rsidRPr="009A68DF">
        <w:rPr>
          <w:b/>
        </w:rPr>
        <w:t>1.</w:t>
      </w:r>
      <w:r>
        <w:t xml:space="preserve"> Poplatník je povinný v priebehu zdaňovacieho obdobia oznámiť vznik poplatkovej povinnosti do 30 dní odo dňa vzniku poplatkovej povinnosti a </w:t>
      </w:r>
    </w:p>
    <w:p w:rsidR="008A1D63" w:rsidRDefault="008A1D63" w:rsidP="008A1D63">
      <w:pPr>
        <w:pStyle w:val="Bezriadkovania"/>
      </w:pPr>
    </w:p>
    <w:p w:rsidR="008A1D63" w:rsidRDefault="008A1D63" w:rsidP="008A1D63">
      <w:pPr>
        <w:pStyle w:val="Bezriadkovania"/>
      </w:pPr>
      <w:r>
        <w:t xml:space="preserve">a) uviesť meno, priezvisko, titul, rodné č., adresu trvalého pobytu, adresu prechodného pobytu, prípade určeného zástupcu aj identifikačné údaje za ostatných členov domácností, a ak je </w:t>
      </w:r>
      <w:r>
        <w:lastRenderedPageBreak/>
        <w:t>poplatníkom osoba, názov alebo obchodné meno alebo dodatok obchodného mena, sídlo alebo miesto podnikania a identifikačné číslo,</w:t>
      </w:r>
    </w:p>
    <w:p w:rsidR="008A1D63" w:rsidRDefault="008A1D63" w:rsidP="008A1D63">
      <w:pPr>
        <w:pStyle w:val="Bezriadkovania"/>
      </w:pPr>
      <w:r>
        <w:t>b)uviesť údaje rozhodujúce na určenie poplatku,</w:t>
      </w:r>
    </w:p>
    <w:p w:rsidR="008A1D63" w:rsidRDefault="008A1D63" w:rsidP="008A1D63">
      <w:pPr>
        <w:pStyle w:val="Bezriadkovania"/>
      </w:pPr>
      <w:r>
        <w:t>c)ak požaduje zníženie alebo odpustenie poplatku, predložiť aj doklady, ktoré odôvodňujú zníženie alebo odpustenie poplatku.</w:t>
      </w:r>
    </w:p>
    <w:p w:rsidR="008A1D63" w:rsidRDefault="008A1D63" w:rsidP="008A1D63">
      <w:pPr>
        <w:pStyle w:val="Bezriadkovania"/>
      </w:pPr>
    </w:p>
    <w:p w:rsidR="008A1D63" w:rsidRDefault="008A1D63" w:rsidP="008A1D63">
      <w:pPr>
        <w:pStyle w:val="Bezriadkovania"/>
      </w:pPr>
      <w:r w:rsidRPr="009A68DF">
        <w:rPr>
          <w:b/>
        </w:rPr>
        <w:t>2.</w:t>
      </w:r>
      <w:r>
        <w:t xml:space="preserve"> Zmeny skutočností rozhodujúcich na vyrubenie poplatku a zánik poplatkovej povinnosti v priebehu zdaňovacieho obdobia je poplatník povinný oznámiť obci do 30 dní odo dňa, kedy zmeny nastali.</w:t>
      </w:r>
    </w:p>
    <w:p w:rsidR="008A1D63" w:rsidRDefault="008A1D63" w:rsidP="008A1D63">
      <w:pPr>
        <w:pStyle w:val="Bezriadkovania"/>
      </w:pPr>
    </w:p>
    <w:p w:rsidR="008A1D63" w:rsidRDefault="008A1D63" w:rsidP="008A1D63">
      <w:pPr>
        <w:pStyle w:val="Bezriadkovania"/>
      </w:pPr>
    </w:p>
    <w:p w:rsidR="008A1D63" w:rsidRPr="00FC09AA" w:rsidRDefault="008A1D63" w:rsidP="008A1D63">
      <w:pPr>
        <w:pStyle w:val="Bezriadkovania"/>
        <w:jc w:val="center"/>
        <w:rPr>
          <w:b/>
        </w:rPr>
      </w:pPr>
      <w:r w:rsidRPr="00FC09AA">
        <w:rPr>
          <w:b/>
        </w:rPr>
        <w:t>Čl. 5</w:t>
      </w:r>
    </w:p>
    <w:p w:rsidR="008A1D63" w:rsidRPr="00FC09AA" w:rsidRDefault="008A1D63" w:rsidP="008A1D63">
      <w:pPr>
        <w:pStyle w:val="Bezriadkovania"/>
        <w:jc w:val="center"/>
        <w:rPr>
          <w:b/>
        </w:rPr>
      </w:pPr>
      <w:r w:rsidRPr="00FC09AA">
        <w:rPr>
          <w:b/>
        </w:rPr>
        <w:t>Sadzby poplatku</w:t>
      </w:r>
    </w:p>
    <w:p w:rsidR="008A1D63" w:rsidRDefault="008A1D63" w:rsidP="008A1D63">
      <w:pPr>
        <w:pStyle w:val="Bezriadkovania"/>
      </w:pPr>
    </w:p>
    <w:p w:rsidR="008A1D63" w:rsidRDefault="008A1D63" w:rsidP="008A1D63">
      <w:pPr>
        <w:pStyle w:val="Bezriadkovania"/>
      </w:pPr>
    </w:p>
    <w:p w:rsidR="008A1D63" w:rsidRDefault="008A1D63" w:rsidP="008A1D63">
      <w:pPr>
        <w:pStyle w:val="Bezriadkovania"/>
      </w:pPr>
      <w:r w:rsidRPr="009A68DF">
        <w:rPr>
          <w:b/>
        </w:rPr>
        <w:t>1.</w:t>
      </w:r>
      <w:r>
        <w:t xml:space="preserve"> Obec stanovuje sadzbu poplatku </w:t>
      </w:r>
      <w:r w:rsidRPr="00FC09AA">
        <w:rPr>
          <w:b/>
        </w:rPr>
        <w:t xml:space="preserve">0, </w:t>
      </w:r>
      <w:r w:rsidR="00E1248A">
        <w:rPr>
          <w:b/>
        </w:rPr>
        <w:t xml:space="preserve">0411 </w:t>
      </w:r>
      <w:r w:rsidRPr="00FC09AA">
        <w:rPr>
          <w:b/>
        </w:rPr>
        <w:t>€</w:t>
      </w:r>
      <w:r>
        <w:t xml:space="preserve"> za osobu a kalendárny deň.</w:t>
      </w:r>
    </w:p>
    <w:p w:rsidR="008A1D63" w:rsidRDefault="008A1D63" w:rsidP="008A1D63">
      <w:pPr>
        <w:pStyle w:val="Bezriadkovania"/>
      </w:pPr>
    </w:p>
    <w:p w:rsidR="008A1D63" w:rsidRDefault="008A1D63" w:rsidP="008A1D63">
      <w:pPr>
        <w:pStyle w:val="Bezriadkovania"/>
      </w:pPr>
      <w:r w:rsidRPr="009A68DF">
        <w:rPr>
          <w:b/>
        </w:rPr>
        <w:t>2.</w:t>
      </w:r>
      <w:r>
        <w:t xml:space="preserve"> Obec stanovuje sadzbu poplatku </w:t>
      </w:r>
      <w:r w:rsidRPr="00FC09AA">
        <w:rPr>
          <w:b/>
        </w:rPr>
        <w:t>0,00222 €/kg</w:t>
      </w:r>
      <w:r>
        <w:t xml:space="preserve"> drobných stavebných odpadov bez obsahu škodlivín.</w:t>
      </w:r>
    </w:p>
    <w:p w:rsidR="008A1D63" w:rsidRDefault="008A1D63" w:rsidP="008A1D63">
      <w:pPr>
        <w:pStyle w:val="Bezriadkovania"/>
      </w:pPr>
    </w:p>
    <w:p w:rsidR="008A1D63" w:rsidRDefault="008A1D63" w:rsidP="008A1D63">
      <w:pPr>
        <w:pStyle w:val="Bezriadkovania"/>
      </w:pPr>
    </w:p>
    <w:p w:rsidR="008A1D63" w:rsidRPr="00FC09AA" w:rsidRDefault="008A1D63" w:rsidP="008A1D63">
      <w:pPr>
        <w:pStyle w:val="Bezriadkovania"/>
        <w:jc w:val="center"/>
        <w:rPr>
          <w:b/>
        </w:rPr>
      </w:pPr>
      <w:r w:rsidRPr="00FC09AA">
        <w:rPr>
          <w:b/>
        </w:rPr>
        <w:t>Čl.</w:t>
      </w:r>
      <w:r>
        <w:rPr>
          <w:b/>
        </w:rPr>
        <w:t xml:space="preserve"> </w:t>
      </w:r>
      <w:r w:rsidRPr="00FC09AA">
        <w:rPr>
          <w:b/>
        </w:rPr>
        <w:t>6</w:t>
      </w:r>
    </w:p>
    <w:p w:rsidR="008A1D63" w:rsidRPr="00FC09AA" w:rsidRDefault="008A1D63" w:rsidP="008A1D63">
      <w:pPr>
        <w:pStyle w:val="Bezriadkovania"/>
        <w:jc w:val="center"/>
        <w:rPr>
          <w:b/>
        </w:rPr>
      </w:pPr>
      <w:r w:rsidRPr="00FC09AA">
        <w:rPr>
          <w:b/>
        </w:rPr>
        <w:t>Určenie a vyrubenie poplatku</w:t>
      </w:r>
    </w:p>
    <w:p w:rsidR="008A1D63" w:rsidRDefault="008A1D63" w:rsidP="008A1D63">
      <w:pPr>
        <w:pStyle w:val="Bezriadkovania"/>
        <w:jc w:val="center"/>
        <w:rPr>
          <w:b/>
        </w:rPr>
      </w:pPr>
    </w:p>
    <w:p w:rsidR="008A1D63" w:rsidRPr="00FC09AA" w:rsidRDefault="008A1D63" w:rsidP="008A1D63">
      <w:pPr>
        <w:pStyle w:val="Bezriadkovania"/>
        <w:jc w:val="center"/>
        <w:rPr>
          <w:b/>
        </w:rPr>
      </w:pPr>
    </w:p>
    <w:p w:rsidR="008A1D63" w:rsidRDefault="008A1D63" w:rsidP="008A1D63">
      <w:pPr>
        <w:pStyle w:val="Bezriadkovania"/>
      </w:pPr>
      <w:r w:rsidRPr="009A68DF">
        <w:rPr>
          <w:b/>
        </w:rPr>
        <w:t>1.</w:t>
      </w:r>
      <w:r>
        <w:t xml:space="preserve"> Poplatok určí obec poplatníkovi, ktorý nevyužíva množstvový zber nasledovne:</w:t>
      </w:r>
    </w:p>
    <w:p w:rsidR="008A1D63" w:rsidRPr="00FC09AA" w:rsidRDefault="008A1D63" w:rsidP="008A1D63">
      <w:pPr>
        <w:pStyle w:val="Bezriadkovania"/>
        <w:rPr>
          <w:b/>
        </w:rPr>
      </w:pPr>
      <w:r>
        <w:t>Poplatok = sadzba poplatku x počet dní = 0,0</w:t>
      </w:r>
      <w:r w:rsidR="00E1248A">
        <w:t>411</w:t>
      </w:r>
      <w:r>
        <w:t xml:space="preserve">x365 = </w:t>
      </w:r>
      <w:r w:rsidR="00E1248A">
        <w:rPr>
          <w:b/>
        </w:rPr>
        <w:t>15,-</w:t>
      </w:r>
      <w:r w:rsidRPr="00FC09AA">
        <w:rPr>
          <w:b/>
        </w:rPr>
        <w:t xml:space="preserve"> €</w:t>
      </w:r>
    </w:p>
    <w:p w:rsidR="008A1D63" w:rsidRDefault="008A1D63" w:rsidP="008A1D63">
      <w:pPr>
        <w:pStyle w:val="Bezriadkovania"/>
      </w:pPr>
    </w:p>
    <w:p w:rsidR="008A1D63" w:rsidRDefault="008A1D63" w:rsidP="008A1D63">
      <w:pPr>
        <w:pStyle w:val="Bezriadkovania"/>
      </w:pPr>
      <w:r w:rsidRPr="009A68DF">
        <w:rPr>
          <w:b/>
        </w:rPr>
        <w:t>2.</w:t>
      </w:r>
      <w:r>
        <w:t xml:space="preserve"> Poplatok obec vyrubuje každoročne rozhodnutím na celé zdaňovacie obdobie. Vyrubení poplatok je splatný do 15 dní odo dňa nadobudnutia právoplatnosti rozhodnutia.</w:t>
      </w:r>
    </w:p>
    <w:p w:rsidR="008A1D63" w:rsidRDefault="008A1D63" w:rsidP="008A1D63">
      <w:pPr>
        <w:pStyle w:val="Bezriadkovania"/>
      </w:pPr>
    </w:p>
    <w:p w:rsidR="008A1D63" w:rsidRDefault="008A1D63" w:rsidP="008A1D63">
      <w:pPr>
        <w:pStyle w:val="Bezriadkovania"/>
      </w:pPr>
      <w:r w:rsidRPr="009A68DF">
        <w:rPr>
          <w:b/>
        </w:rPr>
        <w:t>3.</w:t>
      </w:r>
      <w:r>
        <w:t xml:space="preserve"> Ak poplatníkov žijúcich spoločnej domácnosti zastupuje jeden z nich obec vyrubí poplatok rozhodnutím v celkovej sume tomuto zástupcovi.</w:t>
      </w:r>
    </w:p>
    <w:p w:rsidR="008A1D63" w:rsidRDefault="008A1D63" w:rsidP="008A1D63">
      <w:pPr>
        <w:pStyle w:val="Bezriadkovania"/>
      </w:pPr>
    </w:p>
    <w:p w:rsidR="008A1D63" w:rsidRDefault="008A1D63" w:rsidP="008A1D63">
      <w:pPr>
        <w:pStyle w:val="Bezriadkovania"/>
      </w:pPr>
    </w:p>
    <w:p w:rsidR="008A1D63" w:rsidRPr="009A68DF" w:rsidRDefault="008A1D63" w:rsidP="008A1D63">
      <w:pPr>
        <w:pStyle w:val="Bezriadkovania"/>
        <w:jc w:val="center"/>
        <w:rPr>
          <w:b/>
        </w:rPr>
      </w:pPr>
      <w:r w:rsidRPr="009A68DF">
        <w:rPr>
          <w:b/>
        </w:rPr>
        <w:t>Čl. 7</w:t>
      </w:r>
    </w:p>
    <w:p w:rsidR="008A1D63" w:rsidRPr="009A68DF" w:rsidRDefault="008A1D63" w:rsidP="008A1D63">
      <w:pPr>
        <w:pStyle w:val="Bezriadkovania"/>
        <w:jc w:val="center"/>
        <w:rPr>
          <w:b/>
        </w:rPr>
      </w:pPr>
      <w:r w:rsidRPr="009A68DF">
        <w:rPr>
          <w:b/>
        </w:rPr>
        <w:t>Splatnosť poplatku</w:t>
      </w:r>
    </w:p>
    <w:p w:rsidR="008A1D63" w:rsidRDefault="008A1D63" w:rsidP="008A1D63">
      <w:pPr>
        <w:pStyle w:val="Bezriadkovania"/>
      </w:pPr>
    </w:p>
    <w:p w:rsidR="008A1D63" w:rsidRDefault="008A1D63" w:rsidP="008A1D63">
      <w:pPr>
        <w:pStyle w:val="Bezriadkovania"/>
      </w:pPr>
    </w:p>
    <w:p w:rsidR="008A1D63" w:rsidRDefault="008A1D63" w:rsidP="008A1D63">
      <w:pPr>
        <w:pStyle w:val="Bezriadkovania"/>
      </w:pPr>
      <w:r w:rsidRPr="009A68DF">
        <w:rPr>
          <w:b/>
        </w:rPr>
        <w:t>1.</w:t>
      </w:r>
      <w:r>
        <w:t xml:space="preserve"> Splatnosť poplatku vyrubeného rozhodnutím pre poplatníka podľa Čl. 1 ods.3 písm. a) je určená nasledovne:</w:t>
      </w:r>
    </w:p>
    <w:p w:rsidR="008A1D63" w:rsidRPr="00565556" w:rsidRDefault="008A1D63" w:rsidP="008A1D63">
      <w:pPr>
        <w:pStyle w:val="Bezriadkovania"/>
      </w:pPr>
      <w:r w:rsidRPr="00565556">
        <w:t>a) poplatok do 20 € je splatný naraz do 15 dní od nadobudnutia právoplatnosti rozhodnutia,</w:t>
      </w:r>
    </w:p>
    <w:p w:rsidR="008A1D63" w:rsidRPr="00565556" w:rsidRDefault="008A1D63" w:rsidP="008A1D63">
      <w:pPr>
        <w:pStyle w:val="Bezriadkovania"/>
      </w:pPr>
      <w:r w:rsidRPr="00565556">
        <w:t>b)poplatok nad 20 € je splatný v dvoch rovnakých splátkach:</w:t>
      </w:r>
    </w:p>
    <w:p w:rsidR="008A1D63" w:rsidRPr="00565556" w:rsidRDefault="008A1D63" w:rsidP="008A1D63">
      <w:pPr>
        <w:pStyle w:val="Bezriadkovania"/>
      </w:pPr>
      <w:r w:rsidRPr="00565556">
        <w:t>- prvá splátka do 15 dní od nadobudnutia právoplatnosti rozhodnutia,</w:t>
      </w:r>
    </w:p>
    <w:p w:rsidR="008A1D63" w:rsidRPr="00565556" w:rsidRDefault="008A1D63" w:rsidP="008A1D63">
      <w:pPr>
        <w:pStyle w:val="Bezriadkovania"/>
      </w:pPr>
      <w:r w:rsidRPr="00565556">
        <w:t>- druhá splátka do 30. júna príslušného kalendárneho roka.</w:t>
      </w:r>
    </w:p>
    <w:p w:rsidR="008A1D63" w:rsidRPr="00565556" w:rsidRDefault="008A1D63" w:rsidP="008A1D63">
      <w:pPr>
        <w:pStyle w:val="Bezriadkovania"/>
      </w:pPr>
    </w:p>
    <w:p w:rsidR="008A1D63" w:rsidRPr="00565556" w:rsidRDefault="008A1D63" w:rsidP="008A1D63">
      <w:pPr>
        <w:pStyle w:val="Bezriadkovania"/>
      </w:pPr>
      <w:r w:rsidRPr="009A68DF">
        <w:rPr>
          <w:b/>
        </w:rPr>
        <w:t>2.</w:t>
      </w:r>
      <w:r w:rsidRPr="00565556">
        <w:t xml:space="preserve"> Splatnosť poplatku pre poplatníka podľa Čl.1 ods. 3 písm. b) a c) je </w:t>
      </w:r>
      <w:r w:rsidR="00BA17E7">
        <w:t>60</w:t>
      </w:r>
      <w:r w:rsidRPr="00565556">
        <w:t>,- € a je splatná naraz, vždy do 15 dní po doručení faktúry.</w:t>
      </w:r>
    </w:p>
    <w:p w:rsidR="008A1D63" w:rsidRPr="00565556" w:rsidRDefault="008A1D63" w:rsidP="008A1D63">
      <w:pPr>
        <w:pStyle w:val="Bezriadkovania"/>
      </w:pPr>
    </w:p>
    <w:p w:rsidR="008A1D63" w:rsidRPr="00565556" w:rsidRDefault="008A1D63" w:rsidP="008A1D63">
      <w:pPr>
        <w:pStyle w:val="Bezriadkovania"/>
      </w:pPr>
      <w:r w:rsidRPr="009A68DF">
        <w:rPr>
          <w:b/>
        </w:rPr>
        <w:t>3.</w:t>
      </w:r>
      <w:r w:rsidRPr="00565556">
        <w:t xml:space="preserve"> Poplatok je možné zaplatiť:</w:t>
      </w:r>
    </w:p>
    <w:p w:rsidR="008A1D63" w:rsidRPr="00565556" w:rsidRDefault="008A1D63" w:rsidP="008A1D63">
      <w:pPr>
        <w:pStyle w:val="Bezriadkovania"/>
      </w:pPr>
      <w:r w:rsidRPr="00565556">
        <w:t>a) bezhotovostným prevodom alebo hotovostným vkladom na účet obce,</w:t>
      </w:r>
    </w:p>
    <w:p w:rsidR="008A1D63" w:rsidRPr="00565556" w:rsidRDefault="008A1D63" w:rsidP="008A1D63">
      <w:pPr>
        <w:pStyle w:val="Bezriadkovania"/>
      </w:pPr>
      <w:r w:rsidRPr="00565556">
        <w:t>b) v hotovosti v pokladni obecného úradu.</w:t>
      </w:r>
    </w:p>
    <w:p w:rsidR="008A1D63" w:rsidRPr="00565556" w:rsidRDefault="008A1D63" w:rsidP="008A1D63">
      <w:pPr>
        <w:pStyle w:val="Bezriadkovania"/>
      </w:pPr>
    </w:p>
    <w:p w:rsidR="008A1D63" w:rsidRPr="009A68DF" w:rsidRDefault="008A1D63" w:rsidP="008A1D63">
      <w:pPr>
        <w:pStyle w:val="Bezriadkovania"/>
        <w:jc w:val="center"/>
        <w:rPr>
          <w:b/>
        </w:rPr>
      </w:pPr>
      <w:r w:rsidRPr="009A68DF">
        <w:rPr>
          <w:b/>
        </w:rPr>
        <w:lastRenderedPageBreak/>
        <w:t>Čl. 8</w:t>
      </w:r>
    </w:p>
    <w:p w:rsidR="008A1D63" w:rsidRPr="009A68DF" w:rsidRDefault="008A1D63" w:rsidP="008A1D63">
      <w:pPr>
        <w:pStyle w:val="Bezriadkovania"/>
        <w:jc w:val="center"/>
        <w:rPr>
          <w:b/>
        </w:rPr>
      </w:pPr>
      <w:r w:rsidRPr="009A68DF">
        <w:rPr>
          <w:b/>
        </w:rPr>
        <w:t>Zníženie alebo odpustenie poplatku</w:t>
      </w:r>
    </w:p>
    <w:p w:rsidR="008A1D63" w:rsidRDefault="008A1D63" w:rsidP="008A1D63">
      <w:pPr>
        <w:pStyle w:val="Bezriadkovania"/>
      </w:pPr>
    </w:p>
    <w:p w:rsidR="008A1D63" w:rsidRPr="00565556" w:rsidRDefault="008A1D63" w:rsidP="008A1D63">
      <w:pPr>
        <w:pStyle w:val="Bezriadkovania"/>
      </w:pPr>
    </w:p>
    <w:p w:rsidR="008A1D63" w:rsidRDefault="008A1D63" w:rsidP="008A1D63">
      <w:pPr>
        <w:pStyle w:val="Bezriadkovania"/>
      </w:pPr>
      <w:r w:rsidRPr="009A68DF">
        <w:rPr>
          <w:b/>
        </w:rPr>
        <w:t>1.</w:t>
      </w:r>
      <w:r w:rsidRPr="00565556">
        <w:t xml:space="preserve"> Obec </w:t>
      </w:r>
      <w:r w:rsidRPr="009A68DF">
        <w:rPr>
          <w:b/>
        </w:rPr>
        <w:t>zníži poplatok</w:t>
      </w:r>
      <w:r w:rsidRPr="00565556">
        <w:t xml:space="preserve"> podľa Čl. 6 ods. 1 tohto nariadenia o </w:t>
      </w:r>
      <w:r w:rsidRPr="009A68DF">
        <w:rPr>
          <w:b/>
        </w:rPr>
        <w:t>50%</w:t>
      </w:r>
      <w:r w:rsidRPr="00565556">
        <w:t xml:space="preserve"> obyvateľovi obce Čamovce- poplatníkovi podľa Čl.1 ods.3 </w:t>
      </w:r>
      <w:r>
        <w:t xml:space="preserve"> písm. a) tohto nariadenia za obdobie, v ktorom sa viac ako 90 dní v zdaňovacom období nezdržiava alebo sa nezdržiaval na území obce.</w:t>
      </w:r>
    </w:p>
    <w:p w:rsidR="008A1D63" w:rsidRDefault="008A1D63" w:rsidP="008A1D63">
      <w:pPr>
        <w:pStyle w:val="Bezriadkovania"/>
      </w:pPr>
    </w:p>
    <w:p w:rsidR="008A1D63" w:rsidRDefault="008A1D63" w:rsidP="008A1D63">
      <w:pPr>
        <w:pStyle w:val="Bezriadkovania"/>
      </w:pPr>
      <w:r w:rsidRPr="009A68DF">
        <w:rPr>
          <w:b/>
        </w:rPr>
        <w:t>2.</w:t>
      </w:r>
      <w:r>
        <w:t xml:space="preserve"> Podmienky zníženia poplatku:</w:t>
      </w:r>
    </w:p>
    <w:p w:rsidR="008A1D63" w:rsidRDefault="008A1D63" w:rsidP="008A1D63">
      <w:pPr>
        <w:pStyle w:val="Bezriadkovania"/>
      </w:pPr>
    </w:p>
    <w:p w:rsidR="008A1D63" w:rsidRDefault="008A1D63" w:rsidP="008A1D63">
      <w:pPr>
        <w:pStyle w:val="Bezriadkovania"/>
      </w:pPr>
      <w:r>
        <w:t xml:space="preserve">a) predložiť písomnú žiadosť obci Čamovce o zníženia poplatku žiadateľom podľa ods. 1 tohto článku </w:t>
      </w:r>
    </w:p>
    <w:p w:rsidR="008A1D63" w:rsidRDefault="008A1D63" w:rsidP="008A1D63">
      <w:pPr>
        <w:pStyle w:val="Bezriadkovania"/>
      </w:pPr>
      <w:r>
        <w:t>(žiadosť je možné podať do 30. decembra zdaňovacieho obdobia).</w:t>
      </w:r>
    </w:p>
    <w:p w:rsidR="008A1D63" w:rsidRDefault="008A1D63" w:rsidP="008A1D63">
      <w:pPr>
        <w:pStyle w:val="Bezriadkovania"/>
      </w:pPr>
    </w:p>
    <w:p w:rsidR="008A1D63" w:rsidRDefault="008A1D63" w:rsidP="008A1D63">
      <w:pPr>
        <w:pStyle w:val="Bezriadkovania"/>
      </w:pPr>
      <w:r>
        <w:t>b)predložiť obyvateľom obci Čamovce niektoré z nasledovných potvrdení o tom, že sa viac ako 90 dní v zdaňovacom období nezdržiava alebo sa nezdržiaval na území obce:</w:t>
      </w:r>
    </w:p>
    <w:p w:rsidR="008A1D63" w:rsidRDefault="008A1D63" w:rsidP="008A1D63">
      <w:pPr>
        <w:pStyle w:val="Bezriadkovania"/>
      </w:pPr>
    </w:p>
    <w:p w:rsidR="008A1D63" w:rsidRDefault="008A1D63" w:rsidP="008A1D63">
      <w:pPr>
        <w:pStyle w:val="Bezriadkovania"/>
      </w:pPr>
      <w:r>
        <w:t>. Potvrdenie o ubytovaní na internáte alebo ubytovni</w:t>
      </w:r>
    </w:p>
    <w:p w:rsidR="008A1D63" w:rsidRDefault="008A1D63" w:rsidP="008A1D63">
      <w:pPr>
        <w:pStyle w:val="Bezriadkovania"/>
      </w:pPr>
      <w:r>
        <w:t>. Potvrdenie zamestnávateľa zo zahraničia o trvaní pracovného pomeru</w:t>
      </w:r>
    </w:p>
    <w:p w:rsidR="008A1D63" w:rsidRDefault="008A1D63" w:rsidP="008A1D63">
      <w:pPr>
        <w:pStyle w:val="Bezriadkovania"/>
      </w:pPr>
      <w:r>
        <w:t>. Potvrdenie vecne príslušného úradu o pobyte v zahraničí</w:t>
      </w:r>
    </w:p>
    <w:p w:rsidR="008A1D63" w:rsidRDefault="008A1D63" w:rsidP="008A1D63">
      <w:pPr>
        <w:pStyle w:val="Bezriadkovania"/>
      </w:pPr>
      <w:r>
        <w:t>. Potvrdenie zamestnávateľa v SR o výkone práce poplatníka v zahraničí</w:t>
      </w:r>
    </w:p>
    <w:p w:rsidR="008A1D63" w:rsidRDefault="008A1D63" w:rsidP="008A1D63">
      <w:pPr>
        <w:pStyle w:val="Bezriadkovania"/>
      </w:pPr>
      <w:r>
        <w:t>. Potvrdenie o výkone trestu odňatia slobody, prípade výkonu väzby</w:t>
      </w:r>
    </w:p>
    <w:p w:rsidR="008A1D63" w:rsidRDefault="008A1D63" w:rsidP="008A1D63">
      <w:pPr>
        <w:pStyle w:val="Bezriadkovania"/>
      </w:pPr>
      <w:r>
        <w:t>. Potvrdenie o zaplatení miestneho poplatku za komunálny odpad v mieste pobytu.</w:t>
      </w:r>
    </w:p>
    <w:p w:rsidR="008A1D63" w:rsidRDefault="008A1D63" w:rsidP="008A1D63">
      <w:pPr>
        <w:pStyle w:val="Bezriadkovania"/>
      </w:pPr>
    </w:p>
    <w:p w:rsidR="008A1D63" w:rsidRDefault="008A1D63" w:rsidP="008A1D63">
      <w:pPr>
        <w:pStyle w:val="Bezriadkovania"/>
      </w:pPr>
      <w:r w:rsidRPr="006056BE">
        <w:rPr>
          <w:b/>
        </w:rPr>
        <w:t>3.</w:t>
      </w:r>
      <w:r>
        <w:t xml:space="preserve"> Obec k 1. januáru zdaňovacieho obdobia </w:t>
      </w:r>
      <w:r w:rsidRPr="006056BE">
        <w:rPr>
          <w:b/>
        </w:rPr>
        <w:t>zníži poplatok</w:t>
      </w:r>
      <w:r>
        <w:t xml:space="preserve"> podľa Čl. 6 ods. 1 tohto nariadenia:</w:t>
      </w:r>
    </w:p>
    <w:p w:rsidR="008A1D63" w:rsidRDefault="008A1D63" w:rsidP="008A1D63">
      <w:pPr>
        <w:pStyle w:val="Bezriadkovania"/>
      </w:pPr>
    </w:p>
    <w:p w:rsidR="008A1D63" w:rsidRDefault="008A1D63" w:rsidP="008A1D63">
      <w:pPr>
        <w:pStyle w:val="Bezriadkovania"/>
      </w:pPr>
      <w:r>
        <w:t>a</w:t>
      </w:r>
      <w:r w:rsidRPr="006056BE">
        <w:rPr>
          <w:b/>
        </w:rPr>
        <w:t>) o 50%</w:t>
      </w:r>
      <w:r>
        <w:t xml:space="preserve"> obyvateľovi obce Čamovce – poplatníkovi podľa čl. 1 ods.3 písm. a), ktorou je fyzická osoba </w:t>
      </w:r>
      <w:r w:rsidRPr="006056BE">
        <w:rPr>
          <w:b/>
        </w:rPr>
        <w:t>staršia ako 6</w:t>
      </w:r>
      <w:r>
        <w:rPr>
          <w:b/>
        </w:rPr>
        <w:t>2</w:t>
      </w:r>
      <w:r w:rsidRPr="006056BE">
        <w:rPr>
          <w:b/>
        </w:rPr>
        <w:t xml:space="preserve"> rokov</w:t>
      </w:r>
      <w:r>
        <w:t>, k uvedenému nie je potrebné dotknutou osobou podávať obci žiadosť.</w:t>
      </w:r>
    </w:p>
    <w:p w:rsidR="008A1D63" w:rsidRDefault="008A1D63" w:rsidP="008A1D63">
      <w:pPr>
        <w:pStyle w:val="Bezriadkovania"/>
      </w:pPr>
    </w:p>
    <w:p w:rsidR="008A1D63" w:rsidRDefault="008A1D63" w:rsidP="008A1D63">
      <w:pPr>
        <w:pStyle w:val="Bezriadkovania"/>
      </w:pPr>
      <w:r>
        <w:t xml:space="preserve">b) </w:t>
      </w:r>
      <w:r w:rsidRPr="006056BE">
        <w:rPr>
          <w:b/>
        </w:rPr>
        <w:t>o 50 %</w:t>
      </w:r>
      <w:r>
        <w:t xml:space="preserve"> obyvateľovi obce Čamovce – poplatníkovi podľa Čl. 1 ods. 3 písm. a), ktorou je fyzická osoba – </w:t>
      </w:r>
      <w:r w:rsidRPr="006056BE">
        <w:rPr>
          <w:b/>
        </w:rPr>
        <w:t>držiteľ preukazu fyzickej osoby s ťažkým zdravotným postihnutím</w:t>
      </w:r>
      <w:r>
        <w:t>, k uvedenému je potrebné dotknutou osobou podať obci žiadosť s fotokópiou príslušného preukazu do 31. januára zdaňovacieho obdobia.</w:t>
      </w:r>
    </w:p>
    <w:p w:rsidR="008A1D63" w:rsidRDefault="008A1D63" w:rsidP="008A1D63">
      <w:pPr>
        <w:pStyle w:val="Bezriadkovania"/>
      </w:pPr>
    </w:p>
    <w:p w:rsidR="008A1D63" w:rsidRDefault="008A1D63" w:rsidP="008A1D63">
      <w:pPr>
        <w:pStyle w:val="Bezriadkovania"/>
      </w:pPr>
      <w:r w:rsidRPr="006056BE">
        <w:rPr>
          <w:b/>
        </w:rPr>
        <w:t>4.</w:t>
      </w:r>
      <w:r>
        <w:t xml:space="preserve"> Obec ako správca dane poskytne poplatníkom podľa ods. 1,2,3 len jeden druh zníženia poplatku.</w:t>
      </w:r>
    </w:p>
    <w:p w:rsidR="008A1D63" w:rsidRDefault="008A1D63" w:rsidP="008A1D63">
      <w:pPr>
        <w:pStyle w:val="Bezriadkovania"/>
      </w:pPr>
    </w:p>
    <w:p w:rsidR="008A1D63" w:rsidRDefault="008A1D63" w:rsidP="008A1D63">
      <w:pPr>
        <w:pStyle w:val="Bezriadkovania"/>
      </w:pPr>
      <w:r w:rsidRPr="006056BE">
        <w:rPr>
          <w:b/>
        </w:rPr>
        <w:t>5.</w:t>
      </w:r>
      <w:r>
        <w:t xml:space="preserve"> Ak si poplatník podľa ods. 3 písm. b) nepodá žiadosť o zníženie poplatku do 31. januára príslušného zdaňovacieho obdobia žiadosť nebude posudzovaná.</w:t>
      </w:r>
    </w:p>
    <w:p w:rsidR="008A1D63" w:rsidRDefault="008A1D63" w:rsidP="008A1D63">
      <w:pPr>
        <w:pStyle w:val="Bezriadkovania"/>
      </w:pPr>
    </w:p>
    <w:p w:rsidR="008348A4" w:rsidRDefault="008A1D63" w:rsidP="008A1D63">
      <w:pPr>
        <w:pStyle w:val="Bezriadkovania"/>
      </w:pPr>
      <w:r w:rsidRPr="006056BE">
        <w:rPr>
          <w:b/>
        </w:rPr>
        <w:t>6.</w:t>
      </w:r>
      <w:r>
        <w:t xml:space="preserve"> Obec odpustí poplatok </w:t>
      </w:r>
      <w:r w:rsidR="00E170AB">
        <w:t xml:space="preserve"> bez </w:t>
      </w:r>
      <w:r w:rsidR="008348A4">
        <w:t>podania žiadosti:</w:t>
      </w:r>
    </w:p>
    <w:p w:rsidR="008A1D63" w:rsidRDefault="008348A4" w:rsidP="008A1D63">
      <w:pPr>
        <w:pStyle w:val="Bezriadkovania"/>
      </w:pPr>
      <w:r>
        <w:t xml:space="preserve">a) </w:t>
      </w:r>
      <w:r w:rsidR="008A1D63">
        <w:t>školám a školským zariadeniam,</w:t>
      </w:r>
      <w:r>
        <w:t xml:space="preserve"> ktorých je zriaďovateľom,</w:t>
      </w:r>
    </w:p>
    <w:p w:rsidR="008348A4" w:rsidRDefault="008348A4" w:rsidP="008A1D63">
      <w:pPr>
        <w:pStyle w:val="Bezriadkovania"/>
      </w:pPr>
      <w:r>
        <w:t>b) za dieťa narodené v príslušnom kalendárnom roku,</w:t>
      </w:r>
    </w:p>
    <w:p w:rsidR="008348A4" w:rsidRDefault="008348A4" w:rsidP="008A1D63">
      <w:pPr>
        <w:pStyle w:val="Bezriadkovania"/>
      </w:pPr>
      <w:r>
        <w:t>c) osobe, ktorej pobyt nie je známy a na území obce sa dlhodobo nezdržiava,</w:t>
      </w:r>
    </w:p>
    <w:p w:rsidR="008348A4" w:rsidRDefault="008348A4" w:rsidP="009C6DDB">
      <w:pPr>
        <w:pStyle w:val="Bezriadkovania"/>
        <w:tabs>
          <w:tab w:val="left" w:pos="4650"/>
        </w:tabs>
      </w:pPr>
      <w:r>
        <w:t>d) osobám umiestneným v domove dôchodcov alebo v podobnom zariadení, osobe vo výkone trestu</w:t>
      </w:r>
    </w:p>
    <w:p w:rsidR="008A1D63" w:rsidRDefault="008A1D63" w:rsidP="008A1D63">
      <w:pPr>
        <w:pStyle w:val="Bezriadkovania"/>
      </w:pPr>
    </w:p>
    <w:p w:rsidR="008A1D63" w:rsidRDefault="008A1D63" w:rsidP="008A1D63">
      <w:pPr>
        <w:pStyle w:val="Bezriadkovania"/>
      </w:pPr>
    </w:p>
    <w:p w:rsidR="008A1D63" w:rsidRPr="006056BE" w:rsidRDefault="008A1D63" w:rsidP="008A1D63">
      <w:pPr>
        <w:pStyle w:val="Bezriadkovania"/>
        <w:jc w:val="center"/>
        <w:rPr>
          <w:b/>
        </w:rPr>
      </w:pPr>
      <w:r w:rsidRPr="006056BE">
        <w:rPr>
          <w:b/>
        </w:rPr>
        <w:t>Čl. 9</w:t>
      </w:r>
    </w:p>
    <w:p w:rsidR="008A1D63" w:rsidRPr="006056BE" w:rsidRDefault="008A1D63" w:rsidP="008A1D63">
      <w:pPr>
        <w:pStyle w:val="Bezriadkovania"/>
        <w:jc w:val="center"/>
        <w:rPr>
          <w:b/>
        </w:rPr>
      </w:pPr>
      <w:r w:rsidRPr="006056BE">
        <w:rPr>
          <w:b/>
        </w:rPr>
        <w:t>Vrátenie poplatku</w:t>
      </w:r>
    </w:p>
    <w:p w:rsidR="008A1D63" w:rsidRDefault="008A1D63" w:rsidP="008A1D63">
      <w:pPr>
        <w:pStyle w:val="Bezriadkovania"/>
      </w:pPr>
    </w:p>
    <w:p w:rsidR="008A1D63" w:rsidRDefault="008A1D63" w:rsidP="008A1D63">
      <w:pPr>
        <w:pStyle w:val="Bezriadkovania"/>
      </w:pPr>
      <w:r>
        <w:t>Ak obec ako správca dane, sama alebo na základe ohlásenia podľa Čl. 4 tohto nariadenia zistí, že poplatok bol poplatníkovi vyrubený v nesprávnej výške alebo nastali skutočnosti, ktoré majú vplyv na zmenu výšky poplatku, alebo na zánik poplatkovej povinnosti, upraví výšku poplatku podľa okolností, ktoré nastali.</w:t>
      </w:r>
    </w:p>
    <w:p w:rsidR="008A1D63" w:rsidRDefault="008A1D63" w:rsidP="008A1D63">
      <w:pPr>
        <w:pStyle w:val="Bezriadkovania"/>
      </w:pPr>
    </w:p>
    <w:p w:rsidR="008A1D63" w:rsidRPr="006056BE" w:rsidRDefault="008A1D63" w:rsidP="008A1D63">
      <w:pPr>
        <w:pStyle w:val="Bezriadkovania"/>
        <w:jc w:val="center"/>
        <w:rPr>
          <w:b/>
        </w:rPr>
      </w:pPr>
      <w:r w:rsidRPr="006056BE">
        <w:rPr>
          <w:b/>
        </w:rPr>
        <w:t>Čl. 10</w:t>
      </w:r>
    </w:p>
    <w:p w:rsidR="008A1D63" w:rsidRPr="006056BE" w:rsidRDefault="008A1D63" w:rsidP="008A1D63">
      <w:pPr>
        <w:pStyle w:val="Bezriadkovania"/>
        <w:jc w:val="center"/>
        <w:rPr>
          <w:b/>
        </w:rPr>
      </w:pPr>
      <w:r w:rsidRPr="006056BE">
        <w:rPr>
          <w:b/>
        </w:rPr>
        <w:t>Správa poplatku</w:t>
      </w:r>
    </w:p>
    <w:p w:rsidR="008A1D63" w:rsidRDefault="008A1D63" w:rsidP="008A1D63">
      <w:pPr>
        <w:pStyle w:val="Bezriadkovania"/>
      </w:pPr>
    </w:p>
    <w:p w:rsidR="008A1D63" w:rsidRDefault="008A1D63" w:rsidP="008A1D63">
      <w:pPr>
        <w:pStyle w:val="Bezriadkovania"/>
      </w:pPr>
      <w:r>
        <w:t>Správu poplatku vykonáva obec. Správou poplatku nie je možné poveriť iné právnické osoby alebo fyzické osoby.</w:t>
      </w:r>
    </w:p>
    <w:p w:rsidR="008A1D63" w:rsidRDefault="008A1D63" w:rsidP="008A1D63">
      <w:pPr>
        <w:pStyle w:val="Bezriadkovania"/>
      </w:pPr>
    </w:p>
    <w:p w:rsidR="008A1D63" w:rsidRPr="006056BE" w:rsidRDefault="008A1D63" w:rsidP="008A1D63">
      <w:pPr>
        <w:pStyle w:val="Bezriadkovania"/>
        <w:jc w:val="center"/>
        <w:rPr>
          <w:b/>
        </w:rPr>
      </w:pPr>
      <w:r w:rsidRPr="006056BE">
        <w:rPr>
          <w:b/>
        </w:rPr>
        <w:t>Čl. 11</w:t>
      </w:r>
    </w:p>
    <w:p w:rsidR="008A1D63" w:rsidRPr="006056BE" w:rsidRDefault="008A1D63" w:rsidP="008A1D63">
      <w:pPr>
        <w:pStyle w:val="Bezriadkovania"/>
        <w:jc w:val="center"/>
        <w:rPr>
          <w:b/>
        </w:rPr>
      </w:pPr>
      <w:r w:rsidRPr="006056BE">
        <w:rPr>
          <w:b/>
        </w:rPr>
        <w:t>Spoločné ustanovenie</w:t>
      </w:r>
    </w:p>
    <w:p w:rsidR="008A1D63" w:rsidRDefault="008A1D63" w:rsidP="008A1D63">
      <w:pPr>
        <w:pStyle w:val="Bezriadkovania"/>
      </w:pPr>
    </w:p>
    <w:p w:rsidR="008A1D63" w:rsidRDefault="008A1D63" w:rsidP="008A1D63">
      <w:pPr>
        <w:pStyle w:val="Bezriadkovania"/>
      </w:pPr>
      <w:r>
        <w:t>V prípadoch, ktoré nie sú upravené týmto nariadením, platia ustanovenia zákona.</w:t>
      </w:r>
    </w:p>
    <w:p w:rsidR="008A1D63" w:rsidRDefault="008A1D63" w:rsidP="008A1D63">
      <w:pPr>
        <w:pStyle w:val="Bezriadkovania"/>
      </w:pPr>
    </w:p>
    <w:p w:rsidR="008A1D63" w:rsidRDefault="008A1D63" w:rsidP="008A1D63">
      <w:pPr>
        <w:pStyle w:val="Bezriadkovania"/>
      </w:pPr>
    </w:p>
    <w:p w:rsidR="008A1D63" w:rsidRPr="006056BE" w:rsidRDefault="008A1D63" w:rsidP="008A1D63">
      <w:pPr>
        <w:pStyle w:val="Bezriadkovania"/>
        <w:jc w:val="center"/>
        <w:rPr>
          <w:b/>
        </w:rPr>
      </w:pPr>
      <w:r w:rsidRPr="006056BE">
        <w:rPr>
          <w:b/>
        </w:rPr>
        <w:t>Čl. 12</w:t>
      </w:r>
    </w:p>
    <w:p w:rsidR="008A1D63" w:rsidRPr="006056BE" w:rsidRDefault="008A1D63" w:rsidP="008A1D63">
      <w:pPr>
        <w:pStyle w:val="Bezriadkovania"/>
        <w:jc w:val="center"/>
        <w:rPr>
          <w:b/>
        </w:rPr>
      </w:pPr>
      <w:r w:rsidRPr="006056BE">
        <w:rPr>
          <w:b/>
        </w:rPr>
        <w:t>Záverečné ustanovenia</w:t>
      </w:r>
    </w:p>
    <w:p w:rsidR="008A1D63" w:rsidRPr="006056BE" w:rsidRDefault="008A1D63" w:rsidP="008A1D63">
      <w:pPr>
        <w:pStyle w:val="Bezriadkovania"/>
        <w:jc w:val="center"/>
        <w:rPr>
          <w:b/>
        </w:rPr>
      </w:pPr>
    </w:p>
    <w:p w:rsidR="008A1D63" w:rsidRDefault="008A1D63" w:rsidP="008A1D63">
      <w:pPr>
        <w:pStyle w:val="Bezriadkovania"/>
      </w:pPr>
      <w:r>
        <w:t xml:space="preserve">1. Všeobecné záväzné nariadenie obce Čamovce č. </w:t>
      </w:r>
      <w:r w:rsidR="008348A4">
        <w:t>1</w:t>
      </w:r>
      <w:r>
        <w:t>/202</w:t>
      </w:r>
      <w:r w:rsidR="008348A4">
        <w:t>3</w:t>
      </w:r>
      <w:r>
        <w:t xml:space="preserve"> o miestnom poplatku za komunálne odpady a drobné stavebné odpady bolo schválené na zasadnutí obecného zastupiteľstva v Čamovciach uznesením č. </w:t>
      </w:r>
      <w:r w:rsidR="00425105">
        <w:t>38/2023</w:t>
      </w:r>
      <w:r>
        <w:t xml:space="preserve"> dňa </w:t>
      </w:r>
      <w:r w:rsidR="00425105">
        <w:t>14.12.2023</w:t>
      </w:r>
      <w:r>
        <w:t xml:space="preserve"> a nadobúda účinnosť dňom </w:t>
      </w:r>
      <w:r w:rsidR="00425105">
        <w:t>1.1.2024</w:t>
      </w:r>
      <w:r w:rsidR="008348A4">
        <w:t>.</w:t>
      </w:r>
    </w:p>
    <w:p w:rsidR="008A1D63" w:rsidRDefault="008A1D63" w:rsidP="008A1D63">
      <w:pPr>
        <w:pStyle w:val="Bezriadkovania"/>
      </w:pPr>
    </w:p>
    <w:p w:rsidR="008A1D63" w:rsidRDefault="008A1D63" w:rsidP="008A1D63">
      <w:pPr>
        <w:pStyle w:val="Bezriadkovania"/>
      </w:pPr>
      <w:r>
        <w:t xml:space="preserve">2. Dňom účinnosti tohto nariadenia sa zrušuje VZN obce Čamovce č. </w:t>
      </w:r>
      <w:r w:rsidR="008348A4">
        <w:t>2/2020</w:t>
      </w:r>
      <w:r>
        <w:t xml:space="preserve"> o miestnom poplatku za komunálne odpady a drobné stavebné odpady.</w:t>
      </w:r>
    </w:p>
    <w:p w:rsidR="008A1D63" w:rsidRDefault="008A1D63" w:rsidP="008A1D63">
      <w:pPr>
        <w:pStyle w:val="Bezriadkovania"/>
      </w:pPr>
    </w:p>
    <w:p w:rsidR="008A1D63" w:rsidRDefault="008A1D63" w:rsidP="008A1D63">
      <w:pPr>
        <w:pStyle w:val="Bezriadkovania"/>
      </w:pPr>
    </w:p>
    <w:p w:rsidR="008A1D63" w:rsidRDefault="008A1D63" w:rsidP="008A1D63">
      <w:pPr>
        <w:pStyle w:val="Bezriadkovania"/>
      </w:pPr>
    </w:p>
    <w:p w:rsidR="008A1D63" w:rsidRDefault="009C6DDB" w:rsidP="009C6DDB">
      <w:pPr>
        <w:pStyle w:val="Bezriadkovania"/>
        <w:tabs>
          <w:tab w:val="left" w:pos="5025"/>
        </w:tabs>
      </w:pPr>
      <w:r>
        <w:tab/>
      </w:r>
    </w:p>
    <w:p w:rsidR="009C6DDB" w:rsidRDefault="009C6DDB" w:rsidP="009C6DDB">
      <w:pPr>
        <w:pStyle w:val="Bezriadkovania"/>
        <w:tabs>
          <w:tab w:val="left" w:pos="5025"/>
        </w:tabs>
      </w:pPr>
    </w:p>
    <w:p w:rsidR="008A1D63" w:rsidRDefault="008A1D63" w:rsidP="008A1D63">
      <w:pPr>
        <w:pStyle w:val="Bezriadkovania"/>
      </w:pPr>
    </w:p>
    <w:p w:rsidR="008A1D63" w:rsidRDefault="008A1D63" w:rsidP="008A1D63">
      <w:pPr>
        <w:pStyle w:val="Bezriadkovania"/>
      </w:pPr>
    </w:p>
    <w:p w:rsidR="008A1D63" w:rsidRDefault="008A1D63" w:rsidP="008A1D63">
      <w:pPr>
        <w:pStyle w:val="Bezriadkovania"/>
      </w:pPr>
      <w:r>
        <w:t xml:space="preserve">                                                                                                          .....................................................</w:t>
      </w:r>
    </w:p>
    <w:p w:rsidR="008A1D63" w:rsidRPr="00565556" w:rsidRDefault="008A1D63" w:rsidP="008A1D63">
      <w:pPr>
        <w:pStyle w:val="Bezriadkovania"/>
      </w:pPr>
      <w:r>
        <w:t xml:space="preserve">                                                                 </w:t>
      </w:r>
      <w:bookmarkStart w:id="0" w:name="_GoBack"/>
      <w:bookmarkEnd w:id="0"/>
      <w:r>
        <w:t xml:space="preserve">                                                            starosta obce</w:t>
      </w:r>
    </w:p>
    <w:sectPr w:rsidR="008A1D63" w:rsidRPr="005655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64B"/>
    <w:rsid w:val="0029364B"/>
    <w:rsid w:val="00425105"/>
    <w:rsid w:val="004F38E2"/>
    <w:rsid w:val="005B1553"/>
    <w:rsid w:val="008348A4"/>
    <w:rsid w:val="008A1D63"/>
    <w:rsid w:val="009C6DDB"/>
    <w:rsid w:val="00BA0C4A"/>
    <w:rsid w:val="00BA17E7"/>
    <w:rsid w:val="00E1248A"/>
    <w:rsid w:val="00E170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5F0D8"/>
  <w15:chartTrackingRefBased/>
  <w15:docId w15:val="{E2227EA5-47BE-4B38-A769-0BC618F0F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8A1D6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8A1D63"/>
    <w:pPr>
      <w:spacing w:after="0" w:line="240" w:lineRule="auto"/>
    </w:pPr>
  </w:style>
  <w:style w:type="paragraph" w:styleId="Textbubliny">
    <w:name w:val="Balloon Text"/>
    <w:basedOn w:val="Normlny"/>
    <w:link w:val="TextbublinyChar"/>
    <w:uiPriority w:val="99"/>
    <w:semiHidden/>
    <w:unhideWhenUsed/>
    <w:rsid w:val="00BA17E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A17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1623</Words>
  <Characters>9255</Characters>
  <Application>Microsoft Office Word</Application>
  <DocSecurity>0</DocSecurity>
  <Lines>77</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Silvia</dc:creator>
  <cp:keywords/>
  <dc:description/>
  <cp:lastModifiedBy>JUHÁSZOVÁ Silvia</cp:lastModifiedBy>
  <cp:revision>2</cp:revision>
  <cp:lastPrinted>2023-12-12T08:00:00Z</cp:lastPrinted>
  <dcterms:created xsi:type="dcterms:W3CDTF">2024-05-13T12:18:00Z</dcterms:created>
  <dcterms:modified xsi:type="dcterms:W3CDTF">2024-05-13T12:18:00Z</dcterms:modified>
</cp:coreProperties>
</file>